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4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32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乙型肝炎病毒脱氧核糖核酸（HBV DNA） 标准物质/质控品 低值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238元/ml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乙型肝炎病毒脱氧核糖核酸（HBV DNA） 标准物质/质控品 高值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乙型肝炎病毒脱氧核糖核酸（HBV DNA） 标准物质/质控品 阴性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69F041F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7531FC"/>
    <w:rsid w:val="0DA03F0C"/>
    <w:rsid w:val="0E0111AD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D5B26"/>
    <w:rsid w:val="1823292B"/>
    <w:rsid w:val="18CF3235"/>
    <w:rsid w:val="1922378B"/>
    <w:rsid w:val="19855D68"/>
    <w:rsid w:val="199A1D77"/>
    <w:rsid w:val="19D21E58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7F1D2C"/>
    <w:rsid w:val="34C20C80"/>
    <w:rsid w:val="34EA29AA"/>
    <w:rsid w:val="351C72A2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3030FB0"/>
    <w:rsid w:val="432035FD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B467C"/>
    <w:rsid w:val="46E400C6"/>
    <w:rsid w:val="472B5942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BE609C7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260CC3"/>
    <w:rsid w:val="555D5C7E"/>
    <w:rsid w:val="55973554"/>
    <w:rsid w:val="55A54DD7"/>
    <w:rsid w:val="566005DA"/>
    <w:rsid w:val="56A0253F"/>
    <w:rsid w:val="56A7565F"/>
    <w:rsid w:val="57236571"/>
    <w:rsid w:val="5776329F"/>
    <w:rsid w:val="589977C4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D0F19C6"/>
    <w:rsid w:val="5D453B52"/>
    <w:rsid w:val="5D6E25F4"/>
    <w:rsid w:val="5DCE119B"/>
    <w:rsid w:val="5DE8152B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22C13CB"/>
    <w:rsid w:val="633520B3"/>
    <w:rsid w:val="6455541B"/>
    <w:rsid w:val="64937402"/>
    <w:rsid w:val="65890566"/>
    <w:rsid w:val="660A5D02"/>
    <w:rsid w:val="664C6058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580CEB"/>
    <w:rsid w:val="6C1748E3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1AC7DCE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545B9A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7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2026-09-01T08:25:26Z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