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18F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1</w:t>
      </w:r>
    </w:p>
    <w:p w14:paraId="2AEBD14F">
      <w:pPr>
        <w:jc w:val="center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  <w:t>医院视频类账号运营服务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  <w:t>项目</w:t>
      </w:r>
    </w:p>
    <w:p w14:paraId="2417739E"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市场调研公告内容及功能需求</w:t>
      </w:r>
    </w:p>
    <w:p w14:paraId="5283BE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一、项目内容</w:t>
      </w:r>
    </w:p>
    <w:p w14:paraId="7D2519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本项目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  <w:t>医院视频类账号运营服务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项目结合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医院抖音、视频号等平台，制作相关视频，宣传推广，提升医院视频类账号影响力，现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寻求专业服务团队。</w:t>
      </w:r>
    </w:p>
    <w:p w14:paraId="55A9ED69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项目完成时间：签订合同之日起一年，具体时间根据各视频拍摄需求定。</w:t>
      </w:r>
    </w:p>
    <w:p w14:paraId="242D4DE8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2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账号运营要求</w:t>
      </w:r>
    </w:p>
    <w:p w14:paraId="5E6E30BD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制作前成交供应商须制定详细的分镜头文字脚本方案，方案须现实可行，脚本创意新颖独到。在制作过程中，成交供应商须全面落实采购人的审核与修改意见。</w:t>
      </w:r>
    </w:p>
    <w:p w14:paraId="22F6B8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规格参数：分辨率不低于1920*1080P, 承诺根据采购人要求提供后续剪辑、改版、配音等售后服务，包含配合采购人需求完成多种格式成片发布。</w:t>
      </w:r>
    </w:p>
    <w:p w14:paraId="13232F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素材参数要求为 4K（3840×2160）；播出成片要求至少为全高清 1920×1080p。</w:t>
      </w:r>
    </w:p>
    <w:p w14:paraId="093FBC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4.专题宣传片：根据医院需求，深入挖掘特色亮点内容，撰写文案、配音稿、拍摄脚本等内容。专业影视级拍摄及现场灯光、人物妆造，具有创意的表现形式，故事化场景+视觉巧思，专业级配音解说，有效融合影视后期特效及AI动画等。</w:t>
      </w:r>
    </w:p>
    <w:p w14:paraId="60B22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5.创意短视频：根据医院需求，深入挖掘，撰写文稿、脚本等内容，拍摄制作视频。包含但不仅限于实拍、MG动画、AI视频等形式，节奏紧凑，亮点突出，具有基于互联网传播的创意思路。</w:t>
      </w:r>
    </w:p>
    <w:p w14:paraId="5D03E8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default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6.医生账号运营包括但不限于定制化打造医生个人账号（抖音、小红书），进行账号定位，并提供运营方案。结合医生工作特色，每周至少更新3条视频，包括脚本撰写、视频拍摄、剪辑、发布等。负责分流回复处理账号的后台留言、投诉信息和评论。一年内涨粉2万以上，一年打造至少5条爆款视频，播放量破10万。（可自行拟定服务方案）</w:t>
      </w:r>
    </w:p>
    <w:p w14:paraId="0B1FAE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  <w:t>7.全年总浏览量达到1000万，点赞转发达到1.5万。</w:t>
      </w:r>
    </w:p>
    <w:p w14:paraId="6E9DAF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782B9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288F9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0208A7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6A47F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36C6FE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2F223E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0B96CE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1556F9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2B383E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6F5D37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69BDCE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20CBB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590DF1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附件2</w:t>
      </w:r>
    </w:p>
    <w:p w14:paraId="74A5E6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法定代表人身份</w:t>
      </w:r>
    </w:p>
    <w:p w14:paraId="075A24E8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i w:val="0"/>
          <w:iCs w:val="0"/>
          <w:color w:val="555555"/>
          <w:kern w:val="44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555555"/>
          <w:kern w:val="44"/>
          <w:sz w:val="32"/>
          <w:szCs w:val="32"/>
          <w:shd w:val="clear" w:fill="FFFFFF"/>
          <w:lang w:val="en-US" w:eastAsia="zh-CN" w:bidi="ar-SA"/>
        </w:rPr>
        <w:t>授权书</w:t>
      </w:r>
    </w:p>
    <w:p w14:paraId="637B3082">
      <w:pPr>
        <w:tabs>
          <w:tab w:val="left" w:pos="630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 w14:paraId="5A6A5B66">
      <w:pPr>
        <w:tabs>
          <w:tab w:val="left" w:pos="6300"/>
        </w:tabs>
        <w:spacing w:line="360" w:lineRule="auto"/>
        <w:jc w:val="left"/>
        <w:rPr>
          <w:rFonts w:ascii="宋体" w:hAnsi="宋体" w:eastAsia="宋体" w:cs="宋体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u w:val="single"/>
          <w:shd w:val="clear" w:fill="FFFFFF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u w:val="single"/>
          <w:shd w:val="clear" w:fill="FFFFFF"/>
          <w:lang w:val="en-US" w:eastAsia="zh-CN" w:bidi="ar-SA"/>
        </w:rPr>
        <w:t>四川省妇幼保健院（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采购单位名称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）：</w:t>
      </w:r>
    </w:p>
    <w:p w14:paraId="5F69BAC4">
      <w:pPr>
        <w:tabs>
          <w:tab w:val="left" w:pos="720"/>
          <w:tab w:val="left" w:pos="6300"/>
        </w:tabs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 xml:space="preserve"> 本授权声明：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投标人名称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（被授权人姓名、职务）为我方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“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        ”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项目投标活动的合法代表，以我方名义全权处理该项目有关投标、签订合同以及执行合同等一切事宜。</w:t>
      </w:r>
    </w:p>
    <w:p w14:paraId="3393BBDC"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特此声明。</w:t>
      </w:r>
    </w:p>
    <w:p w14:paraId="1DC99B3F"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法定代表人签字：</w:t>
      </w:r>
    </w:p>
    <w:p w14:paraId="36F12AA4"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授权代表签字：</w:t>
      </w:r>
    </w:p>
    <w:p w14:paraId="13922415"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（加盖公章）</w:t>
      </w:r>
    </w:p>
    <w:p w14:paraId="6184B293"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日期：</w:t>
      </w:r>
    </w:p>
    <w:p w14:paraId="19DB4094">
      <w:pPr>
        <w:numPr>
          <w:ilvl w:val="0"/>
          <w:numId w:val="3"/>
        </w:numPr>
        <w:tabs>
          <w:tab w:val="left" w:pos="6300"/>
        </w:tabs>
        <w:spacing w:line="360" w:lineRule="auto"/>
        <w:ind w:left="360"/>
        <w:rPr>
          <w:rFonts w:hint="default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说明：上述证明文件附有法定代表人、被授权代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表人</w:t>
      </w:r>
      <w:r>
        <w:rPr>
          <w:rFonts w:hint="eastAsia" w:ascii="宋体" w:hAnsi="宋体" w:eastAsia="宋体" w:cs="宋体"/>
          <w:sz w:val="28"/>
          <w:szCs w:val="28"/>
        </w:rPr>
        <w:t>身份证复印件（加盖公章）时才能生效。</w:t>
      </w:r>
    </w:p>
    <w:p w14:paraId="229D02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 w14:paraId="378F3A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3</w:t>
      </w:r>
    </w:p>
    <w:p w14:paraId="1EEEEC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采购项目报价一览表</w:t>
      </w:r>
    </w:p>
    <w:p w14:paraId="235BD304">
      <w:pP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  <w:t>医院视频类账号运营服务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  <w:t>项目</w:t>
      </w:r>
    </w:p>
    <w:tbl>
      <w:tblPr>
        <w:tblStyle w:val="5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787"/>
        <w:gridCol w:w="5376"/>
      </w:tblGrid>
      <w:tr w14:paraId="69C3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 w14:paraId="784816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3787" w:type="dxa"/>
            <w:vAlign w:val="center"/>
          </w:tcPr>
          <w:p w14:paraId="6A3AE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服务内容</w:t>
            </w:r>
          </w:p>
        </w:tc>
        <w:tc>
          <w:tcPr>
            <w:tcW w:w="5376" w:type="dxa"/>
          </w:tcPr>
          <w:p w14:paraId="19E1D6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元/分钟</w:t>
            </w:r>
          </w:p>
          <w:p w14:paraId="3E0EF8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（人民币）</w:t>
            </w:r>
          </w:p>
        </w:tc>
      </w:tr>
      <w:tr w14:paraId="627B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76" w:type="dxa"/>
            <w:vAlign w:val="center"/>
          </w:tcPr>
          <w:p w14:paraId="702FF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3787" w:type="dxa"/>
            <w:vAlign w:val="center"/>
          </w:tcPr>
          <w:p w14:paraId="49DB02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科普口播</w:t>
            </w:r>
          </w:p>
        </w:tc>
        <w:tc>
          <w:tcPr>
            <w:tcW w:w="5376" w:type="dxa"/>
            <w:vAlign w:val="center"/>
          </w:tcPr>
          <w:p w14:paraId="5AD007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</w:p>
        </w:tc>
      </w:tr>
      <w:tr w14:paraId="1837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76" w:type="dxa"/>
            <w:vAlign w:val="center"/>
          </w:tcPr>
          <w:p w14:paraId="17541A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3787" w:type="dxa"/>
            <w:vAlign w:val="center"/>
          </w:tcPr>
          <w:p w14:paraId="020E24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专题宣传片</w:t>
            </w:r>
          </w:p>
        </w:tc>
        <w:tc>
          <w:tcPr>
            <w:tcW w:w="5376" w:type="dxa"/>
            <w:vAlign w:val="center"/>
          </w:tcPr>
          <w:p w14:paraId="5D4BF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</w:p>
        </w:tc>
      </w:tr>
      <w:tr w14:paraId="3D9F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76" w:type="dxa"/>
            <w:vAlign w:val="center"/>
          </w:tcPr>
          <w:p w14:paraId="2EFF04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3787" w:type="dxa"/>
            <w:vAlign w:val="center"/>
          </w:tcPr>
          <w:p w14:paraId="4B3633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default" w:ascii="仿宋_GB2312" w:hAnsi="仿宋_GB2312" w:eastAsia="仿宋_GB2312" w:cs="仿宋_GB2312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创意短视频</w:t>
            </w:r>
          </w:p>
        </w:tc>
        <w:tc>
          <w:tcPr>
            <w:tcW w:w="5376" w:type="dxa"/>
            <w:vAlign w:val="center"/>
          </w:tcPr>
          <w:p w14:paraId="1C9A21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</w:p>
        </w:tc>
      </w:tr>
      <w:tr w14:paraId="5086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76" w:type="dxa"/>
            <w:vAlign w:val="center"/>
          </w:tcPr>
          <w:p w14:paraId="3EF59F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3787" w:type="dxa"/>
            <w:vAlign w:val="center"/>
          </w:tcPr>
          <w:p w14:paraId="0842A0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default" w:ascii="仿宋_GB2312" w:hAnsi="仿宋_GB2312" w:eastAsia="仿宋_GB2312" w:cs="仿宋_GB2312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fill="FFFFFF"/>
                <w:lang w:val="en-US" w:eastAsia="zh-CN"/>
              </w:rPr>
              <w:t>MG动画</w:t>
            </w:r>
          </w:p>
        </w:tc>
        <w:tc>
          <w:tcPr>
            <w:tcW w:w="5376" w:type="dxa"/>
            <w:vAlign w:val="center"/>
          </w:tcPr>
          <w:p w14:paraId="47CA6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</w:p>
        </w:tc>
      </w:tr>
      <w:tr w14:paraId="67BF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76" w:type="dxa"/>
            <w:vAlign w:val="center"/>
          </w:tcPr>
          <w:p w14:paraId="7CAC56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3787" w:type="dxa"/>
            <w:vAlign w:val="center"/>
          </w:tcPr>
          <w:p w14:paraId="221F66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default" w:ascii="仿宋_GB2312" w:hAnsi="仿宋_GB2312" w:eastAsia="仿宋_GB2312" w:cs="仿宋_GB2312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fill="FFFFFF"/>
                <w:lang w:val="en-US" w:eastAsia="zh-CN"/>
              </w:rPr>
              <w:t>动态漫画</w:t>
            </w:r>
          </w:p>
        </w:tc>
        <w:tc>
          <w:tcPr>
            <w:tcW w:w="5376" w:type="dxa"/>
            <w:vAlign w:val="center"/>
          </w:tcPr>
          <w:p w14:paraId="7B8BF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</w:p>
        </w:tc>
      </w:tr>
      <w:tr w14:paraId="3888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76" w:type="dxa"/>
            <w:vAlign w:val="center"/>
          </w:tcPr>
          <w:p w14:paraId="288F62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3787" w:type="dxa"/>
            <w:vAlign w:val="center"/>
          </w:tcPr>
          <w:p w14:paraId="63DDED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服务内容</w:t>
            </w:r>
          </w:p>
        </w:tc>
        <w:tc>
          <w:tcPr>
            <w:tcW w:w="5376" w:type="dxa"/>
            <w:vAlign w:val="top"/>
          </w:tcPr>
          <w:p w14:paraId="250711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元</w:t>
            </w:r>
          </w:p>
        </w:tc>
      </w:tr>
      <w:tr w14:paraId="6559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6" w:type="dxa"/>
            <w:vAlign w:val="center"/>
          </w:tcPr>
          <w:p w14:paraId="119A49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6</w:t>
            </w:r>
          </w:p>
        </w:tc>
        <w:tc>
          <w:tcPr>
            <w:tcW w:w="3787" w:type="dxa"/>
            <w:vAlign w:val="center"/>
          </w:tcPr>
          <w:p w14:paraId="2B2625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医生账号运营</w:t>
            </w:r>
          </w:p>
        </w:tc>
        <w:tc>
          <w:tcPr>
            <w:tcW w:w="5376" w:type="dxa"/>
            <w:vAlign w:val="top"/>
          </w:tcPr>
          <w:p w14:paraId="37D216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A0CAB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注： 1.报价表中的价格应是最终用户验收合格后的总单价，包含但不限于内容策划、摄像、灯光、字幕、特效、配音、配乐、美术、后期制作、推广等人工费、税费等费用以及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eastAsia="zh-CN"/>
        </w:rPr>
        <w:t>一切其他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相关费用。</w:t>
      </w:r>
    </w:p>
    <w:p w14:paraId="668959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“报价一览表”为多页的，每页均需由法定代表人或授权代表签字并盖投标人印章。</w:t>
      </w:r>
    </w:p>
    <w:p w14:paraId="2E0E8D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供应商名称（盖章）： </w:t>
      </w:r>
    </w:p>
    <w:p w14:paraId="75922B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法定代表人或授权代表（签字）： 联系方式： </w:t>
      </w:r>
    </w:p>
    <w:p w14:paraId="6C2D40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日期：</w:t>
      </w:r>
    </w:p>
    <w:p w14:paraId="4F850F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4</w:t>
      </w:r>
    </w:p>
    <w:p w14:paraId="4A57C5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供应商类似项目业绩一览表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64D4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 w14:paraId="0AAC5C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年度</w:t>
            </w:r>
          </w:p>
        </w:tc>
        <w:tc>
          <w:tcPr>
            <w:tcW w:w="2025" w:type="dxa"/>
            <w:vAlign w:val="center"/>
          </w:tcPr>
          <w:p w14:paraId="6688C1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用户名称</w:t>
            </w:r>
          </w:p>
        </w:tc>
        <w:tc>
          <w:tcPr>
            <w:tcW w:w="2025" w:type="dxa"/>
            <w:vAlign w:val="center"/>
          </w:tcPr>
          <w:p w14:paraId="302341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项目名称</w:t>
            </w:r>
          </w:p>
        </w:tc>
        <w:tc>
          <w:tcPr>
            <w:tcW w:w="2025" w:type="dxa"/>
            <w:vAlign w:val="center"/>
          </w:tcPr>
          <w:p w14:paraId="04544C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完成</w:t>
            </w:r>
          </w:p>
          <w:p w14:paraId="5C2DB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时间</w:t>
            </w:r>
          </w:p>
        </w:tc>
        <w:tc>
          <w:tcPr>
            <w:tcW w:w="2025" w:type="dxa"/>
            <w:vAlign w:val="center"/>
          </w:tcPr>
          <w:p w14:paraId="1D7B2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合同金额</w:t>
            </w:r>
          </w:p>
        </w:tc>
        <w:tc>
          <w:tcPr>
            <w:tcW w:w="2025" w:type="dxa"/>
            <w:vAlign w:val="center"/>
          </w:tcPr>
          <w:p w14:paraId="3C11D4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验收是否</w:t>
            </w:r>
          </w:p>
          <w:p w14:paraId="01956C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合格</w:t>
            </w:r>
          </w:p>
        </w:tc>
        <w:tc>
          <w:tcPr>
            <w:tcW w:w="2025" w:type="dxa"/>
            <w:vAlign w:val="center"/>
          </w:tcPr>
          <w:p w14:paraId="247F44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备注</w:t>
            </w:r>
          </w:p>
        </w:tc>
      </w:tr>
      <w:tr w14:paraId="150F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5A1BFD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481AAF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6A5D17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78433A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26F949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109AF5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3BA965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1F12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526FB5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756838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746458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2AB1FA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2D7E5C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6842E7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3E303E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64A6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 w14:paraId="1C0392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7E703D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3B6691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1F3607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11BFC4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0E4F92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 w14:paraId="633969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134D95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0BB278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672891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供应商名称： (盖章) </w:t>
      </w:r>
    </w:p>
    <w:p w14:paraId="18ED3F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法定代表人或授权代表： (签字或盖章) </w:t>
      </w:r>
    </w:p>
    <w:p w14:paraId="7BADCC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填写日期: </w:t>
      </w:r>
    </w:p>
    <w:p w14:paraId="13F7A2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408F98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1326E8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5</w:t>
      </w:r>
    </w:p>
    <w:p w14:paraId="385A76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本项目服务团队情况一览表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1E10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  <w:vAlign w:val="center"/>
          </w:tcPr>
          <w:p w14:paraId="32DFA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责任分工</w:t>
            </w:r>
          </w:p>
        </w:tc>
        <w:tc>
          <w:tcPr>
            <w:tcW w:w="1771" w:type="dxa"/>
            <w:vMerge w:val="restart"/>
            <w:vAlign w:val="center"/>
          </w:tcPr>
          <w:p w14:paraId="3265F5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姓名</w:t>
            </w:r>
          </w:p>
        </w:tc>
        <w:tc>
          <w:tcPr>
            <w:tcW w:w="1772" w:type="dxa"/>
            <w:vMerge w:val="restart"/>
            <w:vAlign w:val="center"/>
          </w:tcPr>
          <w:p w14:paraId="64953A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职称</w:t>
            </w:r>
          </w:p>
        </w:tc>
        <w:tc>
          <w:tcPr>
            <w:tcW w:w="8860" w:type="dxa"/>
            <w:gridSpan w:val="5"/>
          </w:tcPr>
          <w:p w14:paraId="30CB4B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资格证明</w:t>
            </w:r>
          </w:p>
        </w:tc>
      </w:tr>
      <w:tr w14:paraId="6210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 w14:paraId="4BB23A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1" w:type="dxa"/>
            <w:vMerge w:val="continue"/>
          </w:tcPr>
          <w:p w14:paraId="031684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  <w:vMerge w:val="continue"/>
          </w:tcPr>
          <w:p w14:paraId="076951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0A942B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证书名称</w:t>
            </w:r>
          </w:p>
        </w:tc>
        <w:tc>
          <w:tcPr>
            <w:tcW w:w="1772" w:type="dxa"/>
            <w:vAlign w:val="center"/>
          </w:tcPr>
          <w:p w14:paraId="2A0BB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级别</w:t>
            </w:r>
          </w:p>
        </w:tc>
        <w:tc>
          <w:tcPr>
            <w:tcW w:w="1772" w:type="dxa"/>
            <w:vAlign w:val="center"/>
          </w:tcPr>
          <w:p w14:paraId="2618B4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证号</w:t>
            </w:r>
          </w:p>
        </w:tc>
        <w:tc>
          <w:tcPr>
            <w:tcW w:w="1772" w:type="dxa"/>
            <w:vAlign w:val="center"/>
          </w:tcPr>
          <w:p w14:paraId="1F4ED5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专业</w:t>
            </w:r>
          </w:p>
        </w:tc>
        <w:tc>
          <w:tcPr>
            <w:tcW w:w="1772" w:type="dxa"/>
            <w:vAlign w:val="center"/>
          </w:tcPr>
          <w:p w14:paraId="100E7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取得时间</w:t>
            </w:r>
          </w:p>
        </w:tc>
      </w:tr>
      <w:tr w14:paraId="4F17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1137B3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1" w:type="dxa"/>
          </w:tcPr>
          <w:p w14:paraId="21C33E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1B725D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477F67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70919E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6652DA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4A4F43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77A0D2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6C09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4595D9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1" w:type="dxa"/>
          </w:tcPr>
          <w:p w14:paraId="1CF629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0BFBC9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0AAC67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3722FE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35E225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7A31F6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 w14:paraId="3273E3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07160F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35B82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2503CD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供应商名称： (盖章) </w:t>
      </w:r>
    </w:p>
    <w:p w14:paraId="2FF151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法定代表人或授权代表： (签字或盖章)</w:t>
      </w:r>
    </w:p>
    <w:p w14:paraId="5BAB16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填写日期: </w:t>
      </w:r>
    </w:p>
    <w:p w14:paraId="18D4AB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4E1EFE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 w14:paraId="1A4641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6</w:t>
      </w:r>
    </w:p>
    <w:p w14:paraId="23C9A5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履行合同所必需的设备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  <w:t>清单</w:t>
      </w:r>
    </w:p>
    <w:p w14:paraId="2F2F28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  <w:t>（自有设备名称、规格、数量）</w:t>
      </w:r>
    </w:p>
    <w:p w14:paraId="5062BF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fill="FFFFFF"/>
        </w:rPr>
      </w:pPr>
    </w:p>
    <w:p w14:paraId="6EB19B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E6CA4"/>
    <w:multiLevelType w:val="multilevel"/>
    <w:tmpl w:val="100E6CA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780" w:hanging="420"/>
      </w:pPr>
      <w:rPr>
        <w:rFonts w:hint="default" w:ascii="Wingdings" w:hAnsi="Wingdings" w:cs="Wingdings"/>
      </w:rPr>
    </w:lvl>
  </w:abstractNum>
  <w:abstractNum w:abstractNumId="1">
    <w:nsid w:val="23591E37"/>
    <w:multiLevelType w:val="singleLevel"/>
    <w:tmpl w:val="23591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2D04FB"/>
    <w:multiLevelType w:val="singleLevel"/>
    <w:tmpl w:val="2D2D04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zA1MWE5MTc0ZjA2OTY3ZmQ2ZjQzYzVkMzJmYzQifQ=="/>
  </w:docVars>
  <w:rsids>
    <w:rsidRoot w:val="288339A3"/>
    <w:rsid w:val="0530127F"/>
    <w:rsid w:val="090A731D"/>
    <w:rsid w:val="09201776"/>
    <w:rsid w:val="09D72243"/>
    <w:rsid w:val="0AA504E8"/>
    <w:rsid w:val="0FDD05AC"/>
    <w:rsid w:val="108732D3"/>
    <w:rsid w:val="11BB7FB8"/>
    <w:rsid w:val="140B2F8F"/>
    <w:rsid w:val="15907EEF"/>
    <w:rsid w:val="198343DE"/>
    <w:rsid w:val="1AC80831"/>
    <w:rsid w:val="1F95358E"/>
    <w:rsid w:val="27853DB3"/>
    <w:rsid w:val="288339A3"/>
    <w:rsid w:val="2F2A4D73"/>
    <w:rsid w:val="2F8D39D8"/>
    <w:rsid w:val="2FC31F55"/>
    <w:rsid w:val="343624CB"/>
    <w:rsid w:val="35181189"/>
    <w:rsid w:val="37DE7584"/>
    <w:rsid w:val="3A6B10EF"/>
    <w:rsid w:val="3AC77AE9"/>
    <w:rsid w:val="3D9E2C76"/>
    <w:rsid w:val="3DCB0291"/>
    <w:rsid w:val="3F150F48"/>
    <w:rsid w:val="4197657D"/>
    <w:rsid w:val="472B00C9"/>
    <w:rsid w:val="492326E6"/>
    <w:rsid w:val="49E17B33"/>
    <w:rsid w:val="4BE10C48"/>
    <w:rsid w:val="4BEA681C"/>
    <w:rsid w:val="4C4901F7"/>
    <w:rsid w:val="50777CD8"/>
    <w:rsid w:val="51124AF6"/>
    <w:rsid w:val="59A55D66"/>
    <w:rsid w:val="5C77501C"/>
    <w:rsid w:val="6002170F"/>
    <w:rsid w:val="603D68F1"/>
    <w:rsid w:val="63EE22B9"/>
    <w:rsid w:val="688226FD"/>
    <w:rsid w:val="69753048"/>
    <w:rsid w:val="6C765FB2"/>
    <w:rsid w:val="6F1B3E29"/>
    <w:rsid w:val="70851BAD"/>
    <w:rsid w:val="720915A6"/>
    <w:rsid w:val="72E9723A"/>
    <w:rsid w:val="746472B6"/>
    <w:rsid w:val="75096A51"/>
    <w:rsid w:val="792A0405"/>
    <w:rsid w:val="7B035A61"/>
    <w:rsid w:val="7BA1683A"/>
    <w:rsid w:val="7CD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1279</Words>
  <Characters>1321</Characters>
  <Lines>0</Lines>
  <Paragraphs>0</Paragraphs>
  <TotalTime>3</TotalTime>
  <ScaleCrop>false</ScaleCrop>
  <LinksUpToDate>false</LinksUpToDate>
  <CharactersWithSpaces>1445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2023-08-06T13:14:00Z</dcterms:created>
  <dc:creator>作者</dc:creator>
  <cp:lastModifiedBy>曾钰</cp:lastModifiedBy>
  <dcterms:modified xsi:type="dcterms:W3CDTF">2025-09-16T06:57:28Z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00A10C20BDA44D11B03B91B52B848246_13</vt:lpwstr>
  </property>
  <property fmtid="{D5CDD505-2E9C-101B-9397-08002B2CF9AE}" pid="4" name="KSOTemplateDocerSaveRecord">
    <vt:lpwstr>eyJoZGlkIjoiZTlkYzA1MWE5MTc0ZjA2OTY3ZmQ2ZjQzYzVkMzJmYzQiLCJ1c2VySWQiOiIyNDE1NTc2NzQifQ==</vt:lpwstr>
  </property>
</Properties>
</file>