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5932" w14:textId="77777777" w:rsidR="001169B1" w:rsidRDefault="00000000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14:paraId="2308012F" w14:textId="77777777" w:rsidR="001169B1" w:rsidRDefault="00000000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市场调研项目要求</w:t>
      </w:r>
    </w:p>
    <w:tbl>
      <w:tblPr>
        <w:tblW w:w="8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391"/>
        <w:gridCol w:w="3113"/>
        <w:gridCol w:w="1815"/>
      </w:tblGrid>
      <w:tr w:rsidR="001169B1" w14:paraId="6A4A46F0" w14:textId="77777777">
        <w:trPr>
          <w:trHeight w:val="604"/>
          <w:jc w:val="center"/>
        </w:trPr>
        <w:tc>
          <w:tcPr>
            <w:tcW w:w="774" w:type="dxa"/>
            <w:vAlign w:val="center"/>
          </w:tcPr>
          <w:p w14:paraId="55AABBF2" w14:textId="77777777" w:rsidR="001169B1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vAlign w:val="center"/>
          </w:tcPr>
          <w:p w14:paraId="6BC7D96D" w14:textId="77777777" w:rsidR="001169B1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5C7F2972" w14:textId="77777777" w:rsidR="001169B1" w:rsidRDefault="000000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技术性能等基本要求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14:paraId="67F3388C" w14:textId="77777777" w:rsidR="001169B1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单价限价</w:t>
            </w:r>
          </w:p>
        </w:tc>
      </w:tr>
      <w:tr w:rsidR="001169B1" w14:paraId="0EC59A8B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184B165F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A39ED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氧化膜单铆房间隔缺损封堵器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48DAE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0FC7A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23000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元/枚</w:t>
            </w:r>
          </w:p>
        </w:tc>
      </w:tr>
      <w:tr w:rsidR="001169B1" w14:paraId="423989D1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1F6E4538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91C5D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氧化膜单铆动脉导管封堵器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A13FF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2C678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22926.75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元/枚</w:t>
            </w:r>
          </w:p>
        </w:tc>
      </w:tr>
      <w:tr w:rsidR="001169B1" w14:paraId="026C257D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402771B1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AB4CD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氧化膜单铆室间隔缺损封堵器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D4118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96043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33250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元/枚</w:t>
            </w:r>
          </w:p>
        </w:tc>
      </w:tr>
      <w:tr w:rsidR="001169B1" w14:paraId="75EBA3C9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7D701AEC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27D0D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外耳矫正器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DB22D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CC58E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元/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</w:tr>
      <w:tr w:rsidR="001169B1" w14:paraId="587897A4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5BF4BBC4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F876C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一次性使用宫腔球囊支架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1B6F4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09B53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470元/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</w:tr>
      <w:tr w:rsidR="001169B1" w14:paraId="1825A3DC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75EFB3AC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6724C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过氧化氢低温等离子体灭菌器100过氧化氢卡匣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17728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91C4AB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280元/板</w:t>
            </w:r>
          </w:p>
        </w:tc>
      </w:tr>
      <w:tr w:rsidR="001169B1" w14:paraId="4DFCCCA7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2BFF19FA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485F0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全自动清洗消毒机清洗质量测试卡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CC1CF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AEA71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50元/张</w:t>
            </w:r>
          </w:p>
        </w:tc>
      </w:tr>
      <w:tr w:rsidR="001169B1" w14:paraId="3EBB449D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0E6F4F6E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60B6D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ATP荧光检测试剂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7E5980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D48E4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25元/支</w:t>
            </w:r>
          </w:p>
        </w:tc>
      </w:tr>
      <w:tr w:rsidR="001169B1" w14:paraId="79579F54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44ED58C6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34FEB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酸性氧化电位水有效氯测试盒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544BF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9E2CF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450元/盒</w:t>
            </w:r>
          </w:p>
        </w:tc>
      </w:tr>
      <w:tr w:rsidR="001169B1" w14:paraId="709176BC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0175416F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286BD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酸性氧化电位水PH值测试盒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ED574C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B8B6F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450元/盒</w:t>
            </w:r>
          </w:p>
        </w:tc>
      </w:tr>
      <w:tr w:rsidR="001169B1" w14:paraId="7E0EDFDA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21413678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58541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医用润滑液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64A28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灭菌石蜡油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1E13AA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10元/支</w:t>
            </w:r>
          </w:p>
        </w:tc>
      </w:tr>
      <w:tr w:rsidR="001169B1" w14:paraId="3A118E4D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6BBFC787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09F47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一次性活检针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418AC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用于直肠粘膜活检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3D40E" w14:textId="74025CB5" w:rsidR="001169B1" w:rsidRDefault="00DF5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1056</w:t>
            </w:r>
            <w:r w:rsidR="00000000">
              <w:rPr>
                <w:rFonts w:ascii="仿宋_GB2312" w:eastAsia="仿宋_GB2312" w:hAnsi="仿宋_GB2312" w:cs="仿宋_GB2312" w:hint="eastAsia"/>
                <w:sz w:val="24"/>
              </w:rPr>
              <w:t>元/</w:t>
            </w:r>
            <w:proofErr w:type="gramStart"/>
            <w:r w:rsidR="00000000"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</w:tr>
      <w:tr w:rsidR="001169B1" w14:paraId="5AEA5FBB" w14:textId="77777777">
        <w:trPr>
          <w:trHeight w:val="626"/>
          <w:jc w:val="center"/>
        </w:trPr>
        <w:tc>
          <w:tcPr>
            <w:tcW w:w="774" w:type="dxa"/>
            <w:vAlign w:val="center"/>
          </w:tcPr>
          <w:p w14:paraId="1C50A4ED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F4163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造口袋（一件式）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0A8B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26BA" w14:textId="77777777" w:rsidR="001169B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38元/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</w:p>
        </w:tc>
      </w:tr>
    </w:tbl>
    <w:p w14:paraId="248E88A0" w14:textId="77777777" w:rsidR="001169B1" w:rsidRDefault="001169B1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14:paraId="4C2512E8" w14:textId="77777777" w:rsidR="001169B1" w:rsidRDefault="00000000">
      <w:pPr>
        <w:jc w:val="left"/>
        <w:rPr>
          <w:rFonts w:ascii="宋体" w:hAnsi="宋体" w:cs="宋体"/>
          <w:b/>
          <w:color w:val="000000"/>
          <w:kern w:val="0"/>
          <w:sz w:val="24"/>
        </w:rPr>
        <w:sectPr w:rsidR="001169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/>
          <w:color w:val="000000"/>
          <w:kern w:val="0"/>
          <w:sz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、产品ID或产品流水号。</w:t>
      </w:r>
    </w:p>
    <w:p w14:paraId="7BDDEA25" w14:textId="77777777" w:rsidR="001169B1" w:rsidRDefault="00000000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附件2：</w:t>
      </w:r>
    </w:p>
    <w:p w14:paraId="655C6A47" w14:textId="77777777" w:rsidR="001169B1" w:rsidRDefault="00000000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086"/>
        <w:gridCol w:w="1070"/>
        <w:gridCol w:w="908"/>
        <w:gridCol w:w="907"/>
        <w:gridCol w:w="684"/>
        <w:gridCol w:w="1030"/>
        <w:gridCol w:w="1103"/>
        <w:gridCol w:w="1614"/>
        <w:gridCol w:w="1331"/>
        <w:gridCol w:w="915"/>
        <w:gridCol w:w="653"/>
        <w:gridCol w:w="645"/>
      </w:tblGrid>
      <w:tr w:rsidR="001169B1" w14:paraId="1834184C" w14:textId="77777777">
        <w:trPr>
          <w:trHeight w:val="392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CA06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8522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 w14:paraId="5DFB431F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1169B1" w14:paraId="073FF74C" w14:textId="77777777">
        <w:trPr>
          <w:trHeight w:val="330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EC31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调研产品序号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E896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调研产品名称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0591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1AF6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2A07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14:paraId="3F263B08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A85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17C4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14:paraId="10B1BDD1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C8C1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注册备案号</w:t>
            </w:r>
          </w:p>
        </w:tc>
        <w:tc>
          <w:tcPr>
            <w:tcW w:w="616" w:type="pct"/>
            <w:vAlign w:val="center"/>
          </w:tcPr>
          <w:p w14:paraId="1991B2CE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保公共服务平台耗材商品代码（S码）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 w14:paraId="4C680A9E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保公共服务平台产品ID（G码）</w:t>
            </w:r>
          </w:p>
        </w:tc>
        <w:tc>
          <w:tcPr>
            <w:tcW w:w="349" w:type="pct"/>
            <w:vAlign w:val="center"/>
          </w:tcPr>
          <w:p w14:paraId="6FC61D8A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保耗材代码</w:t>
            </w:r>
          </w:p>
        </w:tc>
        <w:tc>
          <w:tcPr>
            <w:tcW w:w="246" w:type="pct"/>
            <w:vAlign w:val="center"/>
          </w:tcPr>
          <w:p w14:paraId="63656CB3" w14:textId="77777777" w:rsidR="001169B1" w:rsidRDefault="0000000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产地</w:t>
            </w:r>
          </w:p>
        </w:tc>
        <w:tc>
          <w:tcPr>
            <w:tcW w:w="246" w:type="pct"/>
            <w:vMerge/>
            <w:vAlign w:val="center"/>
          </w:tcPr>
          <w:p w14:paraId="42FF2275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4D8B9FD5" w14:textId="77777777">
        <w:trPr>
          <w:trHeight w:val="294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3E1E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B513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D978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B3E5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E951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6C2E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37D4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4EF6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 w14:paraId="2FA43FA4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 w14:paraId="18A791F9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 w14:paraId="319BC9ED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 w14:paraId="45B08A9A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 w14:paraId="66259F88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1B125DE4" w14:textId="77777777">
        <w:trPr>
          <w:trHeight w:val="330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6FBC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9C94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DA15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2B4B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FE3C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83CD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8412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70C1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 w14:paraId="2098ABD7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 w14:paraId="7E2C5A1F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 w14:paraId="42F2D8D7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 w14:paraId="205871DF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 w14:paraId="648870C5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58E22135" w14:textId="77777777">
        <w:trPr>
          <w:trHeight w:val="330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4759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CC55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D95C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5991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356B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ED01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5855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F018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 w14:paraId="54FED3B5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 w14:paraId="115244A0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 w14:paraId="3CCFCFDB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 w14:paraId="356393F1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 w14:paraId="4F525A07" w14:textId="77777777" w:rsidR="001169B1" w:rsidRDefault="001169B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49929AF" w14:textId="77777777" w:rsidR="001169B1" w:rsidRDefault="00000000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备注：1.调研产品序号必须和附件1《市场调研项目要求》中的序号一致；</w:t>
      </w:r>
    </w:p>
    <w:p w14:paraId="2CE3A579" w14:textId="77777777" w:rsidR="001169B1" w:rsidRDefault="00000000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2.尽量包含所有可提供的耗材。</w:t>
      </w:r>
    </w:p>
    <w:p w14:paraId="0D39C48A" w14:textId="77777777" w:rsidR="001169B1" w:rsidRDefault="001169B1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14:paraId="3E0D00BD" w14:textId="77777777" w:rsidR="001169B1" w:rsidRDefault="00000000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14:paraId="5BA3524F" w14:textId="77777777" w:rsidR="001169B1" w:rsidRDefault="00000000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14:paraId="40015548" w14:textId="77777777" w:rsidR="001169B1" w:rsidRDefault="00000000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14:paraId="71625A2F" w14:textId="77777777" w:rsidR="001169B1" w:rsidRDefault="00000000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14:paraId="559387E2" w14:textId="77777777" w:rsidR="001169B1" w:rsidRDefault="001169B1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CC6BA4C" w14:textId="77777777" w:rsidR="001169B1" w:rsidRDefault="001169B1">
      <w:pPr>
        <w:pStyle w:val="a0"/>
        <w:rPr>
          <w:rFonts w:ascii="宋体" w:hAnsi="宋体" w:cs="宋体"/>
          <w:kern w:val="0"/>
          <w:sz w:val="24"/>
        </w:rPr>
      </w:pPr>
    </w:p>
    <w:p w14:paraId="4D77442A" w14:textId="77777777" w:rsidR="001169B1" w:rsidRDefault="00000000">
      <w:p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br w:type="page"/>
      </w:r>
    </w:p>
    <w:p w14:paraId="1BE5E500" w14:textId="77777777" w:rsidR="001169B1" w:rsidRDefault="001169B1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  <w:sectPr w:rsidR="001169B1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747146E7" w14:textId="77777777" w:rsidR="001169B1" w:rsidRDefault="00000000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14:paraId="6C907499" w14:textId="77777777" w:rsidR="001169B1" w:rsidRDefault="00000000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119"/>
        <w:tblW w:w="10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1169B1" w14:paraId="3C0C06D0" w14:textId="77777777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38F7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AD30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14:paraId="2EA9AD6A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DACE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75ED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4A2A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14:paraId="2B1361F0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0E0E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14:paraId="2E47180D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05A8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14:paraId="4F9C6C84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161D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169B1" w14:paraId="1CF09518" w14:textId="77777777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2C658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753A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AE55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2232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E67F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8C50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4CB2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FD88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64550047" w14:textId="77777777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40652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9926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9914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7834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7747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0B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4CA4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393A" w14:textId="77777777" w:rsidR="001169B1" w:rsidRDefault="00116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4938C23F" w14:textId="77777777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8F9DA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1227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C3B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EE9F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AB39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7679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3353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C00D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519A3680" w14:textId="77777777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131F6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105A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A957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2B4B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6584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3CAB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941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AC43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7A210465" w14:textId="77777777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67533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4A63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EDFE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F842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197C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F042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EA8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637E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2A3FF02B" w14:textId="77777777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5232A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7734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45DE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D20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E1FB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74EB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DC0A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F8F1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1D1DEF87" w14:textId="77777777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ED21" w14:textId="77777777" w:rsidR="001169B1" w:rsidRDefault="00000000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40FD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3BD7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7605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01A5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0AEA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864C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F42B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06CA4961" w14:textId="77777777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B5A73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7B5B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9632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F8E0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F725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8DE8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7431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59C1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42E18CC3" w14:textId="77777777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34D02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9BB7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BF4C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18C8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B90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81E8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5485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7270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2DD31611" w14:textId="77777777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E686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C68D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805A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E1C1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83A2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373B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E0C9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91F3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03773B72" w14:textId="77777777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F588F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3C79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45FD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DDD2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920B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CD61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7FF6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9A36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44FBED8B" w14:textId="77777777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A338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DDB3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F833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B62B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DD77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7611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CAAE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18DE" w14:textId="77777777" w:rsidR="001169B1" w:rsidRDefault="001169B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344E6283" w14:textId="77777777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4CCF" w14:textId="77777777" w:rsidR="001169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7ECF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FA24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5A85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CF59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8BF9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9EFD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AA7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480630CE" w14:textId="77777777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E2BF5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DC19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FFC4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756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38D6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4DBE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A9DB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BA73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37467514" w14:textId="77777777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5DF82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BD0C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8F3B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B616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C5FC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F748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C1CE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6ABE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18BBC9D9" w14:textId="77777777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E482D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46B2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3CD6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C5A2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E22E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6397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B804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30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5C625343" w14:textId="77777777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3C020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57C9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7897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B788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9B46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3F41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7202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9119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9B1" w14:paraId="01714EC3" w14:textId="77777777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77018D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64C7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5BEF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A8C3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CABB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B6D6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9DA6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D67" w14:textId="77777777" w:rsidR="001169B1" w:rsidRDefault="001169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F39D575" w14:textId="77777777" w:rsidR="001169B1" w:rsidRDefault="001169B1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4DE373FD" w14:textId="77777777" w:rsidR="001169B1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14:paraId="52732A5E" w14:textId="77777777" w:rsidR="001169B1" w:rsidRDefault="00000000">
      <w:pPr>
        <w:widowControl/>
        <w:numPr>
          <w:ilvl w:val="0"/>
          <w:numId w:val="1"/>
        </w:numPr>
        <w:ind w:firstLine="7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只填写与本次市场调研产品一致或相当的规格型号。</w:t>
      </w:r>
    </w:p>
    <w:p w14:paraId="7101B6A4" w14:textId="77777777" w:rsidR="001169B1" w:rsidRDefault="001169B1">
      <w:pPr>
        <w:pStyle w:val="a0"/>
      </w:pPr>
    </w:p>
    <w:p w14:paraId="010D175A" w14:textId="77777777" w:rsidR="001169B1" w:rsidRDefault="001169B1"/>
    <w:sectPr w:rsidR="001169B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51E7" w14:textId="77777777" w:rsidR="00006083" w:rsidRDefault="00006083" w:rsidP="00DF5571">
      <w:r>
        <w:separator/>
      </w:r>
    </w:p>
  </w:endnote>
  <w:endnote w:type="continuationSeparator" w:id="0">
    <w:p w14:paraId="3A37C9CB" w14:textId="77777777" w:rsidR="00006083" w:rsidRDefault="00006083" w:rsidP="00DF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FBE4" w14:textId="77777777" w:rsidR="00006083" w:rsidRDefault="00006083" w:rsidP="00DF5571">
      <w:r>
        <w:separator/>
      </w:r>
    </w:p>
  </w:footnote>
  <w:footnote w:type="continuationSeparator" w:id="0">
    <w:p w14:paraId="5D339129" w14:textId="77777777" w:rsidR="00006083" w:rsidRDefault="00006083" w:rsidP="00DF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3F6D5"/>
    <w:multiLevelType w:val="singleLevel"/>
    <w:tmpl w:val="19B3F6D5"/>
    <w:lvl w:ilvl="0">
      <w:start w:val="2"/>
      <w:numFmt w:val="decimal"/>
      <w:suff w:val="nothing"/>
      <w:lvlText w:val="%1、"/>
      <w:lvlJc w:val="left"/>
    </w:lvl>
  </w:abstractNum>
  <w:num w:numId="1" w16cid:durableId="141416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BC3"/>
    <w:rsid w:val="000000BB"/>
    <w:rsid w:val="00004531"/>
    <w:rsid w:val="00006083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169B1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71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B6610B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457F6"/>
  <w15:docId w15:val="{8BB68429-5705-440C-AB7A-1E2632D3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spacing w:line="360" w:lineRule="auto"/>
      <w:ind w:firstLineChars="200" w:firstLine="420"/>
    </w:p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Emphasis"/>
    <w:basedOn w:val="a1"/>
    <w:uiPriority w:val="20"/>
    <w:qFormat/>
    <w:rPr>
      <w:i/>
    </w:rPr>
  </w:style>
  <w:style w:type="character" w:styleId="ac">
    <w:name w:val="Hyperlink"/>
    <w:basedOn w:val="a1"/>
    <w:uiPriority w:val="99"/>
    <w:unhideWhenUsed/>
    <w:qFormat/>
    <w:rPr>
      <w:rFonts w:ascii="Segoe UI" w:hAnsi="Segoe UI" w:cs="Segoe UI" w:hint="default"/>
      <w:color w:val="333333"/>
      <w:sz w:val="18"/>
      <w:szCs w:val="18"/>
      <w:u w:val="none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1"/>
    <w:qFormat/>
    <w:rPr>
      <w:rFonts w:ascii="MicrosoftYaHei" w:eastAsia="MicrosoftYaHei" w:hAnsi="MicrosoftYaHei" w:cs="MicrosoftYaHe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8174-BC75-40CE-B577-D5066B34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920</Characters>
  <Application>Microsoft Office Word</Application>
  <DocSecurity>0</DocSecurity>
  <Lines>7</Lines>
  <Paragraphs>2</Paragraphs>
  <ScaleCrop>false</ScaleCrop>
  <Company>Lenovo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pc</cp:lastModifiedBy>
  <cp:revision>27</cp:revision>
  <dcterms:created xsi:type="dcterms:W3CDTF">2021-09-02T09:06:00Z</dcterms:created>
  <dcterms:modified xsi:type="dcterms:W3CDTF">2025-08-26T02:32:00Z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eyJoZGlkIjoiOWFmMGFjNDc2YzA3NTYzYmE2MDA0YjM0YTA4NzkxYTMiLCJ1c2VySWQiOiIxMDA5NzIwNzY5In0=</vt:lpwstr>
  </property>
  <property fmtid="{D5CDD505-2E9C-101B-9397-08002B2CF9AE}" pid="4" name="ICV">
    <vt:lpwstr>BE1F83C253E84F0EAA945F1D9CEDC247_12</vt:lpwstr>
  </property>
</Properties>
</file>