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9"/>
        <w:widowControl/>
        <w:spacing w:line="440" w:lineRule="exact"/>
        <w:rPr>
          <w:rFonts w:ascii="黑体" w:hAnsi="黑体" w:eastAsia="黑体" w:cs="仿宋"/>
          <w:color w:val="000000"/>
          <w:sz w:val="28"/>
          <w:szCs w:val="28"/>
        </w:rPr>
      </w:pPr>
      <w:r>
        <w:rPr>
          <w:rFonts w:hint="eastAsia" w:ascii="黑体" w:hAnsi="黑体" w:eastAsia="黑体" w:cs="仿宋"/>
          <w:color w:val="000000"/>
          <w:sz w:val="28"/>
          <w:szCs w:val="28"/>
        </w:rPr>
        <w:t>附件1：</w:t>
      </w:r>
    </w:p>
    <w:p>
      <w:pPr>
        <w:pStyle w:val="9"/>
        <w:widowControl/>
        <w:spacing w:line="440" w:lineRule="exact"/>
        <w:jc w:val="center"/>
        <w:rPr>
          <w:rFonts w:hint="eastAsia" w:ascii="方正小标宋简体" w:hAnsi="楷体" w:eastAsia="方正小标宋简体" w:cs="仿宋_GB2312"/>
          <w:bCs/>
          <w:color w:val="000000"/>
          <w:sz w:val="36"/>
          <w:szCs w:val="36"/>
          <w:lang w:val="en-US" w:eastAsia="zh-CN"/>
        </w:rPr>
      </w:pPr>
      <w:r>
        <w:rPr>
          <w:rFonts w:hint="eastAsia" w:ascii="方正小标宋简体" w:hAnsi="楷体" w:eastAsia="方正小标宋简体" w:cs="仿宋_GB2312"/>
          <w:bCs/>
          <w:color w:val="000000"/>
          <w:sz w:val="36"/>
          <w:szCs w:val="36"/>
          <w:lang w:val="en-US" w:eastAsia="zh-CN"/>
        </w:rPr>
        <w:t>天府院区儿科门诊候诊大厅文化墙造型制作项目</w:t>
      </w:r>
    </w:p>
    <w:p>
      <w:pPr>
        <w:pStyle w:val="9"/>
        <w:widowControl/>
        <w:spacing w:line="440" w:lineRule="exact"/>
        <w:jc w:val="center"/>
        <w:rPr>
          <w:rFonts w:hint="eastAsia" w:ascii="方正小标宋简体" w:hAnsi="楷体" w:eastAsia="方正小标宋简体" w:cs="仿宋_GB2312"/>
          <w:bCs/>
          <w:color w:val="000000"/>
          <w:sz w:val="36"/>
          <w:szCs w:val="36"/>
          <w:lang w:val="en-US" w:eastAsia="zh-CN"/>
        </w:rPr>
      </w:pPr>
      <w:r>
        <w:rPr>
          <w:rFonts w:hint="eastAsia" w:ascii="方正小标宋简体" w:hAnsi="楷体" w:eastAsia="方正小标宋简体" w:cs="仿宋_GB2312"/>
          <w:bCs/>
          <w:color w:val="000000"/>
          <w:sz w:val="36"/>
          <w:szCs w:val="36"/>
          <w:lang w:val="en-US" w:eastAsia="zh-CN"/>
        </w:rPr>
        <w:t>调研要求</w:t>
      </w:r>
    </w:p>
    <w:p>
      <w:pPr>
        <w:pStyle w:val="9"/>
        <w:widowControl/>
        <w:spacing w:line="440" w:lineRule="exact"/>
        <w:rPr>
          <w:rFonts w:ascii="黑体" w:hAnsi="黑体" w:eastAsia="黑体" w:cs="仿宋"/>
          <w:sz w:val="28"/>
          <w:szCs w:val="28"/>
        </w:rPr>
      </w:pPr>
      <w:r>
        <w:rPr>
          <w:rFonts w:hint="eastAsia" w:ascii="黑体" w:hAnsi="黑体" w:eastAsia="黑体" w:cs="仿宋"/>
          <w:color w:val="000000"/>
          <w:sz w:val="28"/>
          <w:szCs w:val="28"/>
        </w:rPr>
        <w:t>一、项目概况</w:t>
      </w:r>
    </w:p>
    <w:p>
      <w:pPr>
        <w:pStyle w:val="9"/>
        <w:widowControl/>
        <w:spacing w:line="440" w:lineRule="exact"/>
        <w:jc w:val="both"/>
        <w:rPr>
          <w:rFonts w:hint="eastAsia" w:ascii="仿宋_GB2312" w:hAnsi="仿宋" w:eastAsia="仿宋_GB2312" w:cs="仿宋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1.项目名称：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天府院区儿科门诊候诊大厅文化墙造型制作</w:t>
      </w:r>
    </w:p>
    <w:p>
      <w:pPr>
        <w:pStyle w:val="9"/>
        <w:widowControl/>
        <w:spacing w:line="440" w:lineRule="exact"/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2.项目位置：四川妇幼保健院</w:t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天府</w:t>
      </w: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院区（</w:t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双流区岐黄二路1515号</w:t>
      </w: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）</w:t>
      </w:r>
    </w:p>
    <w:p>
      <w:pPr>
        <w:pStyle w:val="9"/>
        <w:widowControl/>
        <w:spacing w:line="440" w:lineRule="exact"/>
        <w:rPr>
          <w:rFonts w:ascii="黑体" w:hAnsi="黑体" w:eastAsia="黑体" w:cs="仿宋"/>
          <w:color w:val="000000"/>
          <w:sz w:val="28"/>
          <w:szCs w:val="28"/>
        </w:rPr>
      </w:pPr>
      <w:r>
        <w:rPr>
          <w:rFonts w:hint="eastAsia" w:ascii="黑体" w:hAnsi="黑体" w:eastAsia="黑体" w:cs="仿宋"/>
          <w:color w:val="000000"/>
          <w:sz w:val="28"/>
          <w:szCs w:val="28"/>
        </w:rPr>
        <w:t>二、参数要求</w:t>
      </w:r>
    </w:p>
    <w:p>
      <w:pPr>
        <w:pStyle w:val="9"/>
        <w:widowControl/>
        <w:spacing w:line="440" w:lineRule="exact"/>
        <w:rPr>
          <w:rFonts w:hint="default" w:ascii="仿宋" w:hAnsi="仿宋" w:eastAsia="仿宋_GB2312" w:cs="仿宋"/>
          <w:bCs/>
          <w:color w:val="000000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文化墙1</w:t>
      </w:r>
      <w:r>
        <w:rPr>
          <w:rFonts w:hint="eastAsia" w:ascii="仿宋_GB2312" w:eastAsia="仿宋_GB2312"/>
          <w:sz w:val="28"/>
          <w:szCs w:val="28"/>
        </w:rPr>
        <w:t>个。</w:t>
      </w:r>
    </w:p>
    <w:p>
      <w:pPr>
        <w:pStyle w:val="21"/>
        <w:widowControl w:val="0"/>
        <w:numPr>
          <w:numId w:val="0"/>
        </w:numPr>
        <w:autoSpaceDE w:val="0"/>
        <w:autoSpaceDN w:val="0"/>
        <w:adjustRightInd w:val="0"/>
        <w:spacing w:line="360" w:lineRule="auto"/>
        <w:rPr>
          <w:rFonts w:hint="eastAsia" w:ascii="黑体" w:hAnsi="黑体" w:eastAsia="黑体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/>
          <w:bCs/>
          <w:sz w:val="28"/>
          <w:szCs w:val="28"/>
          <w:lang w:val="en-US" w:eastAsia="zh-CN"/>
        </w:rPr>
        <w:drawing>
          <wp:inline distT="0" distB="0" distL="114300" distR="114300">
            <wp:extent cx="5266690" cy="2762885"/>
            <wp:effectExtent l="0" t="0" r="10160" b="18415"/>
            <wp:docPr id="1" name="图片 1" descr="目前文化墙造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目前文化墙造型"/>
                    <pic:cNvPicPr>
                      <a:picLocks noChangeAspect="1"/>
                    </pic:cNvPicPr>
                  </pic:nvPicPr>
                  <pic:blipFill>
                    <a:blip r:embed="rId4"/>
                    <a:srcRect b="675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6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widowControl w:val="0"/>
        <w:numPr>
          <w:numId w:val="0"/>
        </w:numPr>
        <w:autoSpaceDE w:val="0"/>
        <w:autoSpaceDN w:val="0"/>
        <w:adjustRightInd w:val="0"/>
        <w:spacing w:line="360" w:lineRule="auto"/>
        <w:jc w:val="center"/>
        <w:rPr>
          <w:rFonts w:hint="eastAsia" w:ascii="黑体" w:hAnsi="黑体" w:eastAsia="黑体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/>
          <w:bCs/>
          <w:sz w:val="28"/>
          <w:szCs w:val="28"/>
          <w:lang w:val="en-US" w:eastAsia="zh-CN"/>
        </w:rPr>
        <w:t>目前造型图片</w:t>
      </w:r>
      <w:bookmarkStart w:id="0" w:name="_GoBack"/>
      <w:bookmarkEnd w:id="0"/>
    </w:p>
    <w:p>
      <w:pPr>
        <w:pStyle w:val="21"/>
        <w:widowControl w:val="0"/>
        <w:numPr>
          <w:numId w:val="0"/>
        </w:numPr>
        <w:autoSpaceDE w:val="0"/>
        <w:autoSpaceDN w:val="0"/>
        <w:adjustRightInd w:val="0"/>
        <w:spacing w:line="360" w:lineRule="auto"/>
        <w:jc w:val="center"/>
        <w:rPr>
          <w:rFonts w:hint="default" w:ascii="黑体" w:hAnsi="黑体" w:eastAsia="黑体"/>
          <w:bCs/>
          <w:sz w:val="28"/>
          <w:szCs w:val="28"/>
          <w:lang w:val="en-US" w:eastAsia="zh-CN"/>
        </w:rPr>
      </w:pPr>
      <w:r>
        <w:rPr>
          <w:rFonts w:hint="default" w:ascii="黑体" w:hAnsi="黑体" w:eastAsia="黑体"/>
          <w:bCs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2" name="图片 2" descr="图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numId w:val="0"/>
        </w:numPr>
        <w:spacing w:line="360" w:lineRule="auto"/>
        <w:jc w:val="center"/>
        <w:rPr>
          <w:rFonts w:hint="default" w:ascii="黑体" w:hAnsi="黑体" w:eastAsia="黑体"/>
          <w:sz w:val="28"/>
          <w:szCs w:val="28"/>
          <w:lang w:val="en-US" w:eastAsia="zh-CN"/>
        </w:rPr>
      </w:pPr>
      <w:r>
        <w:rPr>
          <w:rFonts w:hint="eastAsia" w:ascii="黑体" w:hAnsi="黑体" w:eastAsia="黑体"/>
          <w:sz w:val="28"/>
          <w:szCs w:val="28"/>
          <w:lang w:val="en-US" w:eastAsia="zh-CN"/>
        </w:rPr>
        <w:t>参考示意图</w:t>
      </w:r>
    </w:p>
    <w:p>
      <w:pPr>
        <w:pStyle w:val="21"/>
        <w:numPr>
          <w:numId w:val="0"/>
        </w:numPr>
        <w:spacing w:line="360" w:lineRule="auto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  <w:lang w:val="en-US" w:eastAsia="zh-CN"/>
        </w:rPr>
        <w:t>三、</w:t>
      </w:r>
      <w:r>
        <w:rPr>
          <w:rFonts w:hint="eastAsia" w:ascii="黑体" w:hAnsi="黑体" w:eastAsia="黑体"/>
          <w:sz w:val="28"/>
          <w:szCs w:val="28"/>
        </w:rPr>
        <w:t>项目要求</w:t>
      </w:r>
    </w:p>
    <w:p>
      <w:pPr>
        <w:widowControl/>
        <w:spacing w:line="360" w:lineRule="auto"/>
        <w:jc w:val="left"/>
        <w:rPr>
          <w:rFonts w:ascii="仿宋_GB2312" w:hAnsi="宋体" w:eastAsia="仿宋_GB2312" w:cs="宋体"/>
          <w:color w:val="000000"/>
          <w:kern w:val="0"/>
          <w:sz w:val="28"/>
          <w:szCs w:val="28"/>
        </w:rPr>
      </w:pPr>
      <w:r>
        <w:rPr>
          <w:rFonts w:hint="eastAsia" w:ascii="仿宋_GB2312" w:hAnsi="宋体" w:eastAsia="仿宋_GB2312" w:cs="宋体"/>
          <w:color w:val="000000"/>
          <w:kern w:val="0"/>
          <w:sz w:val="28"/>
          <w:szCs w:val="28"/>
        </w:rPr>
        <w:t>需提供详细</w:t>
      </w:r>
      <w:r>
        <w:rPr>
          <w:rFonts w:hint="eastAsia" w:ascii="仿宋_GB2312" w:hAnsi="宋体" w:eastAsia="仿宋_GB2312" w:cs="宋体"/>
          <w:color w:val="000000"/>
          <w:kern w:val="0"/>
          <w:sz w:val="28"/>
          <w:szCs w:val="28"/>
          <w:lang w:val="en-US" w:eastAsia="zh-CN"/>
        </w:rPr>
        <w:t>方案</w:t>
      </w:r>
      <w:r>
        <w:rPr>
          <w:rFonts w:ascii="仿宋_GB2312" w:hAnsi="宋体" w:eastAsia="仿宋_GB2312" w:cs="宋体"/>
          <w:color w:val="000000"/>
          <w:kern w:val="0"/>
          <w:sz w:val="28"/>
          <w:szCs w:val="28"/>
        </w:rPr>
        <w:t>，</w:t>
      </w:r>
      <w:r>
        <w:rPr>
          <w:rFonts w:hint="eastAsia" w:ascii="仿宋_GB2312" w:hAnsi="宋体" w:eastAsia="仿宋_GB2312" w:cs="宋体"/>
          <w:color w:val="000000"/>
          <w:kern w:val="0"/>
          <w:sz w:val="28"/>
          <w:szCs w:val="28"/>
        </w:rPr>
        <w:t>如图片</w:t>
      </w:r>
      <w:r>
        <w:rPr>
          <w:rFonts w:ascii="仿宋_GB2312" w:hAnsi="宋体" w:eastAsia="仿宋_GB2312" w:cs="宋体"/>
          <w:color w:val="000000"/>
          <w:kern w:val="0"/>
          <w:sz w:val="28"/>
          <w:szCs w:val="28"/>
        </w:rPr>
        <w:t>（</w:t>
      </w:r>
      <w:r>
        <w:rPr>
          <w:rFonts w:hint="eastAsia" w:ascii="仿宋_GB2312" w:hAnsi="宋体" w:eastAsia="仿宋_GB2312" w:cs="宋体"/>
          <w:color w:val="000000"/>
          <w:kern w:val="0"/>
          <w:sz w:val="28"/>
          <w:szCs w:val="28"/>
        </w:rPr>
        <w:t>彩印</w:t>
      </w:r>
      <w:r>
        <w:rPr>
          <w:rFonts w:ascii="仿宋_GB2312" w:hAnsi="宋体" w:eastAsia="仿宋_GB2312" w:cs="宋体"/>
          <w:color w:val="000000"/>
          <w:kern w:val="0"/>
          <w:sz w:val="28"/>
          <w:szCs w:val="28"/>
        </w:rPr>
        <w:t>）、</w:t>
      </w:r>
      <w:r>
        <w:rPr>
          <w:rFonts w:hint="eastAsia" w:ascii="仿宋_GB2312" w:hAnsi="宋体" w:eastAsia="仿宋_GB2312" w:cs="宋体"/>
          <w:color w:val="000000"/>
          <w:kern w:val="0"/>
          <w:sz w:val="28"/>
          <w:szCs w:val="28"/>
          <w:lang w:val="en-US" w:eastAsia="zh-CN"/>
        </w:rPr>
        <w:t>尺寸</w:t>
      </w:r>
      <w:r>
        <w:rPr>
          <w:rFonts w:hint="eastAsia" w:ascii="仿宋_GB2312" w:hAnsi="宋体" w:eastAsia="仿宋_GB2312" w:cs="宋体"/>
          <w:color w:val="000000"/>
          <w:kern w:val="0"/>
          <w:sz w:val="28"/>
          <w:szCs w:val="28"/>
        </w:rPr>
        <w:t>等</w:t>
      </w:r>
      <w:r>
        <w:rPr>
          <w:rFonts w:ascii="仿宋_GB2312" w:hAnsi="宋体" w:eastAsia="仿宋_GB2312" w:cs="宋体"/>
          <w:color w:val="000000"/>
          <w:kern w:val="0"/>
          <w:sz w:val="28"/>
          <w:szCs w:val="28"/>
        </w:rPr>
        <w:t>。</w:t>
      </w:r>
    </w:p>
    <w:p>
      <w:pPr>
        <w:pStyle w:val="21"/>
        <w:spacing w:line="440" w:lineRule="exact"/>
        <w:rPr>
          <w:rFonts w:ascii="仿宋_GB2312" w:eastAsia="仿宋_GB2312"/>
          <w:sz w:val="28"/>
          <w:szCs w:val="28"/>
        </w:rPr>
      </w:pPr>
    </w:p>
    <w:p>
      <w:pPr>
        <w:pStyle w:val="9"/>
        <w:widowControl/>
        <w:spacing w:line="440" w:lineRule="atLeast"/>
        <w:rPr>
          <w:rFonts w:ascii="黑体" w:hAnsi="黑体" w:eastAsia="黑体" w:cs="仿宋"/>
          <w:color w:val="000000"/>
          <w:sz w:val="28"/>
          <w:szCs w:val="28"/>
        </w:rPr>
      </w:pPr>
      <w:r>
        <w:rPr>
          <w:rFonts w:hint="eastAsia" w:ascii="黑体" w:hAnsi="黑体" w:eastAsia="黑体" w:cs="仿宋"/>
          <w:color w:val="000000"/>
          <w:sz w:val="28"/>
          <w:szCs w:val="28"/>
        </w:rPr>
        <w:t>附件2:</w:t>
      </w:r>
    </w:p>
    <w:p>
      <w:pPr>
        <w:spacing w:line="240" w:lineRule="atLeast"/>
        <w:jc w:val="center"/>
        <w:rPr>
          <w:rFonts w:ascii="方正小标宋简体" w:hAnsi="仿宋" w:eastAsia="方正小标宋简体"/>
          <w:bCs/>
          <w:sz w:val="32"/>
          <w:szCs w:val="32"/>
        </w:rPr>
      </w:pPr>
      <w:r>
        <w:rPr>
          <w:rFonts w:hint="eastAsia" w:ascii="方正小标宋简体" w:hAnsi="仿宋" w:eastAsia="方正小标宋简体"/>
          <w:bCs/>
          <w:sz w:val="32"/>
          <w:szCs w:val="32"/>
        </w:rPr>
        <w:t>采购投标文件装订顺序</w:t>
      </w:r>
    </w:p>
    <w:p>
      <w:pPr>
        <w:spacing w:line="520" w:lineRule="exac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1、封面（公司、项目、联系人、联系方式）；</w:t>
      </w:r>
    </w:p>
    <w:p>
      <w:pPr>
        <w:spacing w:line="520" w:lineRule="exac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2、目录；</w:t>
      </w:r>
    </w:p>
    <w:p>
      <w:pPr>
        <w:spacing w:line="520" w:lineRule="exac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3、品目及报价表；</w:t>
      </w:r>
    </w:p>
    <w:p>
      <w:pPr>
        <w:spacing w:line="520" w:lineRule="exac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4、企业营业执照（复印件）；</w:t>
      </w:r>
    </w:p>
    <w:p>
      <w:pPr>
        <w:spacing w:line="520" w:lineRule="exac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5、法定代表人授权书、法人、经办人身份证（复印件）；</w:t>
      </w:r>
    </w:p>
    <w:p>
      <w:pPr>
        <w:spacing w:line="520" w:lineRule="exac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6、设计规范或标准</w:t>
      </w:r>
    </w:p>
    <w:p>
      <w:pPr>
        <w:spacing w:line="520" w:lineRule="exact"/>
        <w:rPr>
          <w:rFonts w:hint="eastAsia" w:ascii="仿宋_GB2312" w:eastAsia="仿宋_GB2312"/>
          <w:sz w:val="28"/>
          <w:szCs w:val="28"/>
          <w:lang w:eastAsia="zh-CN"/>
        </w:rPr>
      </w:pPr>
      <w:r>
        <w:rPr>
          <w:rFonts w:hint="eastAsia" w:ascii="仿宋_GB2312" w:eastAsia="仿宋_GB2312"/>
          <w:sz w:val="28"/>
          <w:szCs w:val="28"/>
        </w:rPr>
        <w:t>7、售后服务承诺书</w:t>
      </w:r>
      <w:r>
        <w:rPr>
          <w:rFonts w:hint="eastAsia" w:ascii="仿宋_GB2312" w:eastAsia="仿宋_GB2312"/>
          <w:sz w:val="28"/>
          <w:szCs w:val="28"/>
          <w:lang w:eastAsia="zh-CN"/>
        </w:rPr>
        <w:t>（质保期和售后服务）</w:t>
      </w:r>
    </w:p>
    <w:p>
      <w:pPr>
        <w:spacing w:line="520" w:lineRule="exact"/>
        <w:rPr>
          <w:rFonts w:hint="default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8、产品介绍</w:t>
      </w:r>
    </w:p>
    <w:p>
      <w:pPr>
        <w:spacing w:line="520" w:lineRule="exac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9</w:t>
      </w:r>
      <w:r>
        <w:rPr>
          <w:rFonts w:hint="eastAsia" w:ascii="仿宋_GB2312" w:eastAsia="仿宋_GB2312"/>
          <w:sz w:val="28"/>
          <w:szCs w:val="28"/>
        </w:rPr>
        <w:t>、封底</w:t>
      </w:r>
    </w:p>
    <w:p>
      <w:pPr>
        <w:spacing w:line="520" w:lineRule="exac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注：请务必按以上顺序装订资料，如有非中文资料，请同时提供中文翻译件。</w:t>
      </w:r>
    </w:p>
    <w:p>
      <w:pPr>
        <w:pStyle w:val="9"/>
        <w:widowControl/>
        <w:spacing w:line="440" w:lineRule="atLeast"/>
        <w:rPr>
          <w:rFonts w:ascii="黑体" w:hAnsi="黑体" w:eastAsia="黑体" w:cs="仿宋"/>
          <w:color w:val="000000"/>
          <w:sz w:val="28"/>
          <w:szCs w:val="28"/>
        </w:rPr>
      </w:pPr>
    </w:p>
    <w:p>
      <w:pPr>
        <w:pStyle w:val="9"/>
        <w:widowControl/>
        <w:spacing w:line="440" w:lineRule="atLeast"/>
        <w:rPr>
          <w:rFonts w:ascii="黑体" w:hAnsi="黑体" w:eastAsia="黑体" w:cs="仿宋"/>
          <w:color w:val="000000"/>
          <w:sz w:val="28"/>
          <w:szCs w:val="28"/>
        </w:rPr>
      </w:pPr>
      <w:r>
        <w:rPr>
          <w:rFonts w:hint="eastAsia" w:ascii="黑体" w:hAnsi="黑体" w:eastAsia="黑体" w:cs="仿宋"/>
          <w:color w:val="000000"/>
          <w:sz w:val="28"/>
          <w:szCs w:val="28"/>
        </w:rPr>
        <w:t>附件3:</w:t>
      </w:r>
    </w:p>
    <w:p>
      <w:pPr>
        <w:widowControl/>
        <w:spacing w:line="360" w:lineRule="auto"/>
        <w:jc w:val="center"/>
        <w:rPr>
          <w:rFonts w:ascii="宋体" w:hAnsi="宋体" w:cs="宋体"/>
          <w:color w:val="333333"/>
          <w:kern w:val="0"/>
          <w:sz w:val="30"/>
          <w:szCs w:val="30"/>
        </w:rPr>
      </w:pPr>
      <w:r>
        <w:rPr>
          <w:rFonts w:hint="eastAsia" w:ascii="宋体" w:hAnsi="宋体" w:cs="宋体"/>
          <w:color w:val="000000"/>
          <w:kern w:val="0"/>
          <w:sz w:val="30"/>
          <w:szCs w:val="30"/>
        </w:rPr>
        <w:t>品目及报价表</w:t>
      </w:r>
    </w:p>
    <w:tbl>
      <w:tblPr>
        <w:tblStyle w:val="11"/>
        <w:tblW w:w="8574" w:type="dxa"/>
        <w:jc w:val="center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52"/>
        <w:gridCol w:w="2192"/>
        <w:gridCol w:w="953"/>
        <w:gridCol w:w="1666"/>
        <w:gridCol w:w="1559"/>
        <w:gridCol w:w="1352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6" w:hRule="atLeast"/>
          <w:jc w:val="center"/>
        </w:trPr>
        <w:tc>
          <w:tcPr>
            <w:tcW w:w="85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cs="宋体"/>
                <w:color w:val="333333"/>
                <w:kern w:val="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</w:rPr>
              <w:t xml:space="preserve"> 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序号</w:t>
            </w:r>
          </w:p>
        </w:tc>
        <w:tc>
          <w:tcPr>
            <w:tcW w:w="2192" w:type="dxa"/>
            <w:tcBorders>
              <w:top w:val="single" w:color="auto" w:sz="8" w:space="0"/>
              <w:left w:val="outset" w:color="000000" w:sz="2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cs="宋体"/>
                <w:color w:val="333333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名称</w:t>
            </w:r>
          </w:p>
        </w:tc>
        <w:tc>
          <w:tcPr>
            <w:tcW w:w="953" w:type="dxa"/>
            <w:tcBorders>
              <w:top w:val="single" w:color="auto" w:sz="8" w:space="0"/>
              <w:left w:val="outset" w:color="000000" w:sz="2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cs="宋体"/>
                <w:color w:val="333333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单位</w:t>
            </w:r>
          </w:p>
        </w:tc>
        <w:tc>
          <w:tcPr>
            <w:tcW w:w="1666" w:type="dxa"/>
            <w:tcBorders>
              <w:top w:val="single" w:color="auto" w:sz="8" w:space="0"/>
              <w:left w:val="outset" w:color="000000" w:sz="2" w:space="0"/>
              <w:bottom w:val="single" w:color="auto" w:sz="8" w:space="0"/>
              <w:right w:val="outset" w:color="000000" w:sz="2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规格</w:t>
            </w:r>
          </w:p>
        </w:tc>
        <w:tc>
          <w:tcPr>
            <w:tcW w:w="1559" w:type="dxa"/>
            <w:tcBorders>
              <w:top w:val="single" w:color="auto" w:sz="8" w:space="0"/>
              <w:left w:val="outset" w:color="000000" w:sz="2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cs="宋体"/>
                <w:color w:val="333333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单价（元）</w:t>
            </w:r>
          </w:p>
        </w:tc>
        <w:tc>
          <w:tcPr>
            <w:tcW w:w="1352" w:type="dxa"/>
            <w:tcBorders>
              <w:top w:val="single" w:color="auto" w:sz="8" w:space="0"/>
              <w:left w:val="outset" w:color="000000" w:sz="2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cs="宋体"/>
                <w:color w:val="333333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备注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852" w:type="dxa"/>
            <w:tcBorders>
              <w:top w:val="outset" w:color="000000" w:sz="2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cs="宋体"/>
                <w:color w:val="333333"/>
                <w:kern w:val="0"/>
                <w:sz w:val="24"/>
              </w:rPr>
            </w:pPr>
          </w:p>
        </w:tc>
        <w:tc>
          <w:tcPr>
            <w:tcW w:w="2192" w:type="dxa"/>
            <w:tcBorders>
              <w:top w:val="outset" w:color="000000" w:sz="2" w:space="0"/>
              <w:left w:val="outset" w:color="000000" w:sz="2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cs="宋体"/>
                <w:color w:val="333333"/>
                <w:kern w:val="0"/>
                <w:sz w:val="24"/>
              </w:rPr>
            </w:pPr>
          </w:p>
        </w:tc>
        <w:tc>
          <w:tcPr>
            <w:tcW w:w="953" w:type="dxa"/>
            <w:tcBorders>
              <w:top w:val="outset" w:color="000000" w:sz="2" w:space="0"/>
              <w:left w:val="outset" w:color="000000" w:sz="2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cs="宋体"/>
                <w:color w:val="333333"/>
                <w:kern w:val="0"/>
                <w:sz w:val="24"/>
              </w:rPr>
            </w:pPr>
          </w:p>
        </w:tc>
        <w:tc>
          <w:tcPr>
            <w:tcW w:w="1666" w:type="dxa"/>
            <w:tcBorders>
              <w:top w:val="outset" w:color="000000" w:sz="2" w:space="0"/>
              <w:left w:val="outset" w:color="000000" w:sz="2" w:space="0"/>
              <w:bottom w:val="single" w:color="auto" w:sz="8" w:space="0"/>
              <w:right w:val="outset" w:color="000000" w:sz="2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1559" w:type="dxa"/>
            <w:tcBorders>
              <w:top w:val="outset" w:color="000000" w:sz="2" w:space="0"/>
              <w:left w:val="outset" w:color="000000" w:sz="2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cs="宋体"/>
                <w:color w:val="333333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 xml:space="preserve"> </w:t>
            </w:r>
          </w:p>
        </w:tc>
        <w:tc>
          <w:tcPr>
            <w:tcW w:w="1352" w:type="dxa"/>
            <w:tcBorders>
              <w:top w:val="outset" w:color="000000" w:sz="2" w:space="0"/>
              <w:left w:val="outset" w:color="000000" w:sz="2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color w:val="333333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 xml:space="preserve"> 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852" w:type="dxa"/>
            <w:tcBorders>
              <w:top w:val="outset" w:color="000000" w:sz="2" w:space="0"/>
              <w:left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cs="宋体"/>
                <w:color w:val="333333"/>
                <w:kern w:val="0"/>
                <w:sz w:val="24"/>
              </w:rPr>
            </w:pPr>
          </w:p>
        </w:tc>
        <w:tc>
          <w:tcPr>
            <w:tcW w:w="2192" w:type="dxa"/>
            <w:tcBorders>
              <w:top w:val="outset" w:color="000000" w:sz="2" w:space="0"/>
              <w:left w:val="outset" w:color="000000" w:sz="2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cs="宋体"/>
                <w:color w:val="333333"/>
                <w:kern w:val="0"/>
                <w:sz w:val="24"/>
              </w:rPr>
            </w:pPr>
          </w:p>
        </w:tc>
        <w:tc>
          <w:tcPr>
            <w:tcW w:w="953" w:type="dxa"/>
            <w:tcBorders>
              <w:top w:val="outset" w:color="000000" w:sz="2" w:space="0"/>
              <w:left w:val="outset" w:color="000000" w:sz="2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cs="宋体"/>
                <w:color w:val="333333"/>
                <w:kern w:val="0"/>
                <w:sz w:val="24"/>
              </w:rPr>
            </w:pPr>
          </w:p>
        </w:tc>
        <w:tc>
          <w:tcPr>
            <w:tcW w:w="1666" w:type="dxa"/>
            <w:tcBorders>
              <w:top w:val="outset" w:color="000000" w:sz="2" w:space="0"/>
              <w:left w:val="outset" w:color="000000" w:sz="2" w:space="0"/>
              <w:bottom w:val="single" w:color="auto" w:sz="8" w:space="0"/>
              <w:right w:val="outset" w:color="000000" w:sz="2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1559" w:type="dxa"/>
            <w:tcBorders>
              <w:top w:val="outset" w:color="000000" w:sz="2" w:space="0"/>
              <w:left w:val="outset" w:color="000000" w:sz="2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cs="宋体"/>
                <w:color w:val="333333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 xml:space="preserve"> </w:t>
            </w:r>
          </w:p>
        </w:tc>
        <w:tc>
          <w:tcPr>
            <w:tcW w:w="1352" w:type="dxa"/>
            <w:tcBorders>
              <w:top w:val="outset" w:color="000000" w:sz="2" w:space="0"/>
              <w:left w:val="outset" w:color="000000" w:sz="2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cs="宋体"/>
                <w:color w:val="333333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 xml:space="preserve"> </w:t>
            </w:r>
          </w:p>
        </w:tc>
      </w:tr>
    </w:tbl>
    <w:p>
      <w:pPr>
        <w:widowControl/>
        <w:spacing w:line="360" w:lineRule="auto"/>
        <w:jc w:val="left"/>
        <w:rPr>
          <w:rFonts w:ascii="仿宋_GB2312" w:hAnsi="宋体" w:eastAsia="仿宋_GB2312" w:cs="宋体"/>
          <w:color w:val="333333"/>
          <w:kern w:val="0"/>
          <w:sz w:val="24"/>
        </w:rPr>
      </w:pPr>
      <w:r>
        <w:rPr>
          <w:rFonts w:hint="eastAsia" w:ascii="仿宋_GB2312" w:hAnsi="宋体" w:eastAsia="仿宋_GB2312" w:cs="宋体"/>
          <w:color w:val="000000"/>
          <w:kern w:val="0"/>
          <w:sz w:val="24"/>
        </w:rPr>
        <w:t>注：1.报价应是最终用户验收合格后的总价，税费、采购文件规定的其它费用。</w:t>
      </w:r>
    </w:p>
    <w:p>
      <w:pPr>
        <w:widowControl/>
        <w:spacing w:line="360" w:lineRule="auto"/>
        <w:ind w:firstLine="480" w:firstLineChars="200"/>
        <w:jc w:val="left"/>
        <w:rPr>
          <w:rFonts w:ascii="仿宋_GB2312" w:hAnsi="宋体" w:eastAsia="仿宋_GB2312" w:cs="宋体"/>
          <w:color w:val="333333"/>
          <w:kern w:val="0"/>
          <w:sz w:val="24"/>
        </w:rPr>
      </w:pPr>
      <w:r>
        <w:rPr>
          <w:rFonts w:hint="eastAsia" w:ascii="仿宋_GB2312" w:hAnsi="宋体" w:eastAsia="仿宋_GB2312" w:cs="宋体"/>
          <w:color w:val="000000"/>
          <w:kern w:val="0"/>
          <w:sz w:val="24"/>
        </w:rPr>
        <w:t>2.“报价一览表”为多页的，每页均需由法定代表人或授权代表签字并盖投标人印章。</w:t>
      </w:r>
    </w:p>
    <w:p>
      <w:pPr>
        <w:widowControl/>
        <w:spacing w:line="360" w:lineRule="auto"/>
        <w:ind w:firstLine="480" w:firstLineChars="200"/>
        <w:jc w:val="left"/>
        <w:rPr>
          <w:rFonts w:ascii="仿宋_GB2312" w:hAnsi="宋体" w:eastAsia="仿宋_GB2312" w:cs="宋体"/>
          <w:color w:val="333333"/>
          <w:kern w:val="0"/>
          <w:sz w:val="24"/>
        </w:rPr>
      </w:pPr>
      <w:r>
        <w:rPr>
          <w:rFonts w:hint="eastAsia" w:ascii="仿宋_GB2312" w:hAnsi="宋体" w:eastAsia="仿宋_GB2312" w:cs="宋体"/>
          <w:color w:val="000000"/>
          <w:kern w:val="0"/>
          <w:sz w:val="24"/>
        </w:rPr>
        <w:t>3.“报价一览表”需单独密封。</w:t>
      </w:r>
    </w:p>
    <w:p>
      <w:pPr>
        <w:widowControl/>
        <w:spacing w:line="360" w:lineRule="auto"/>
        <w:jc w:val="left"/>
        <w:rPr>
          <w:rFonts w:ascii="仿宋_GB2312" w:hAnsi="宋体" w:eastAsia="仿宋_GB2312" w:cs="宋体"/>
          <w:color w:val="333333"/>
          <w:kern w:val="0"/>
          <w:sz w:val="24"/>
        </w:rPr>
      </w:pPr>
      <w:r>
        <w:rPr>
          <w:rFonts w:hint="eastAsia" w:ascii="仿宋_GB2312" w:hAnsi="宋体" w:eastAsia="仿宋_GB2312" w:cs="宋体"/>
          <w:color w:val="000000"/>
          <w:kern w:val="0"/>
          <w:sz w:val="24"/>
        </w:rPr>
        <w:t xml:space="preserve">供应商名称（盖章）：        </w:t>
      </w:r>
    </w:p>
    <w:p>
      <w:pPr>
        <w:widowControl/>
        <w:spacing w:line="360" w:lineRule="auto"/>
        <w:jc w:val="left"/>
        <w:rPr>
          <w:rFonts w:ascii="仿宋_GB2312" w:hAnsi="宋体" w:eastAsia="仿宋_GB2312" w:cs="宋体"/>
          <w:color w:val="333333"/>
          <w:kern w:val="0"/>
          <w:sz w:val="24"/>
        </w:rPr>
      </w:pPr>
      <w:r>
        <w:rPr>
          <w:rFonts w:hint="eastAsia" w:ascii="仿宋_GB2312" w:hAnsi="宋体" w:eastAsia="仿宋_GB2312" w:cs="宋体"/>
          <w:color w:val="000000"/>
          <w:kern w:val="0"/>
          <w:sz w:val="24"/>
        </w:rPr>
        <w:t xml:space="preserve">法定代表人或授权代表（签字）：     </w:t>
      </w:r>
    </w:p>
    <w:p>
      <w:pPr>
        <w:widowControl/>
        <w:spacing w:line="360" w:lineRule="auto"/>
        <w:ind w:firstLine="480"/>
        <w:jc w:val="left"/>
        <w:rPr>
          <w:rFonts w:ascii="仿宋_GB2312" w:hAnsi="宋体" w:eastAsia="仿宋_GB2312" w:cs="宋体"/>
          <w:color w:val="333333"/>
          <w:kern w:val="0"/>
          <w:sz w:val="24"/>
        </w:rPr>
      </w:pPr>
      <w:r>
        <w:rPr>
          <w:rFonts w:hint="eastAsia" w:ascii="仿宋_GB2312" w:hAnsi="宋体" w:eastAsia="仿宋_GB2312" w:cs="宋体"/>
          <w:color w:val="000000"/>
          <w:kern w:val="0"/>
          <w:sz w:val="24"/>
        </w:rPr>
        <w:t>日期：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M2Y1NDA1ZmVjZTgwYjg0NDlhY2E1OTNhMmIxN2FmYTcifQ=="/>
  </w:docVars>
  <w:rsids>
    <w:rsidRoot w:val="00CD1793"/>
    <w:rsid w:val="000824CD"/>
    <w:rsid w:val="000B6E1D"/>
    <w:rsid w:val="000C0965"/>
    <w:rsid w:val="0011542D"/>
    <w:rsid w:val="001920D0"/>
    <w:rsid w:val="002C4A98"/>
    <w:rsid w:val="004655EC"/>
    <w:rsid w:val="0052515D"/>
    <w:rsid w:val="005637D3"/>
    <w:rsid w:val="007C2867"/>
    <w:rsid w:val="007F4109"/>
    <w:rsid w:val="00810A96"/>
    <w:rsid w:val="00846588"/>
    <w:rsid w:val="008B71F5"/>
    <w:rsid w:val="00A12068"/>
    <w:rsid w:val="00A450B9"/>
    <w:rsid w:val="00A502F4"/>
    <w:rsid w:val="00BE3F6B"/>
    <w:rsid w:val="00C81DCB"/>
    <w:rsid w:val="00CD1793"/>
    <w:rsid w:val="00EF6E0E"/>
    <w:rsid w:val="00F44593"/>
    <w:rsid w:val="00F463F6"/>
    <w:rsid w:val="00F95FF3"/>
    <w:rsid w:val="00FB00FE"/>
    <w:rsid w:val="00FB7A19"/>
    <w:rsid w:val="0A6C0BF4"/>
    <w:rsid w:val="161436A8"/>
    <w:rsid w:val="18D038B8"/>
    <w:rsid w:val="25850238"/>
    <w:rsid w:val="259C29CA"/>
    <w:rsid w:val="4D085149"/>
    <w:rsid w:val="545D5807"/>
    <w:rsid w:val="5BD20EBE"/>
    <w:rsid w:val="65751F8D"/>
    <w:rsid w:val="75CB65B2"/>
    <w:rsid w:val="7B856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qFormat="1"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uiPriority="99" w:name="Date"/>
    <w:lsdException w:uiPriority="99" w:name="Body Text First Indent"/>
    <w:lsdException w:qFormat="1" w:unhideWhenUsed="0" w:uiPriority="0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3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 w:cs="Times New Roman"/>
      <w:b/>
      <w:bCs/>
      <w:kern w:val="0"/>
      <w:sz w:val="32"/>
      <w:szCs w:val="32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Indent"/>
    <w:basedOn w:val="1"/>
    <w:qFormat/>
    <w:uiPriority w:val="0"/>
    <w:pPr>
      <w:spacing w:line="360" w:lineRule="auto"/>
      <w:ind w:firstLine="420" w:firstLineChars="200"/>
    </w:pPr>
    <w:rPr>
      <w:rFonts w:ascii="Times New Roman" w:hAnsi="Times New Roman" w:eastAsia="宋体" w:cs="Times New Roman"/>
      <w:szCs w:val="24"/>
    </w:rPr>
  </w:style>
  <w:style w:type="paragraph" w:styleId="4">
    <w:name w:val="annotation text"/>
    <w:basedOn w:val="1"/>
    <w:link w:val="17"/>
    <w:semiHidden/>
    <w:unhideWhenUsed/>
    <w:qFormat/>
    <w:uiPriority w:val="99"/>
    <w:pPr>
      <w:jc w:val="left"/>
    </w:pPr>
  </w:style>
  <w:style w:type="paragraph" w:styleId="5">
    <w:name w:val="Body Text"/>
    <w:basedOn w:val="1"/>
    <w:next w:val="1"/>
    <w:link w:val="22"/>
    <w:unhideWhenUsed/>
    <w:qFormat/>
    <w:uiPriority w:val="99"/>
    <w:pPr>
      <w:spacing w:after="120"/>
    </w:pPr>
    <w:rPr>
      <w:rFonts w:ascii="Calibri" w:hAnsi="Calibri" w:eastAsia="宋体" w:cs="Times New Roman"/>
      <w:szCs w:val="24"/>
    </w:rPr>
  </w:style>
  <w:style w:type="paragraph" w:styleId="6">
    <w:name w:val="Body Text Indent"/>
    <w:basedOn w:val="1"/>
    <w:link w:val="15"/>
    <w:qFormat/>
    <w:uiPriority w:val="0"/>
    <w:pPr>
      <w:ind w:left="567" w:leftChars="270"/>
    </w:pPr>
    <w:rPr>
      <w:rFonts w:ascii="Calibri" w:hAnsi="Calibri"/>
      <w:kern w:val="0"/>
      <w:sz w:val="20"/>
      <w:szCs w:val="20"/>
    </w:rPr>
  </w:style>
  <w:style w:type="paragraph" w:styleId="7">
    <w:name w:val="footer"/>
    <w:basedOn w:val="1"/>
    <w:link w:val="20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9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rFonts w:ascii="Calibri" w:hAnsi="Calibri" w:eastAsia="宋体" w:cs="Times New Roman"/>
      <w:kern w:val="0"/>
      <w:sz w:val="24"/>
      <w:szCs w:val="24"/>
    </w:rPr>
  </w:style>
  <w:style w:type="paragraph" w:styleId="10">
    <w:name w:val="Body Text First Indent 2"/>
    <w:basedOn w:val="6"/>
    <w:link w:val="16"/>
    <w:qFormat/>
    <w:uiPriority w:val="0"/>
    <w:pPr>
      <w:tabs>
        <w:tab w:val="left" w:pos="2700"/>
      </w:tabs>
      <w:ind w:firstLine="420"/>
    </w:pPr>
  </w:style>
  <w:style w:type="table" w:styleId="12">
    <w:name w:val="Table Grid"/>
    <w:basedOn w:val="11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4">
    <w:name w:val="annotation reference"/>
    <w:basedOn w:val="13"/>
    <w:semiHidden/>
    <w:unhideWhenUsed/>
    <w:qFormat/>
    <w:uiPriority w:val="99"/>
    <w:rPr>
      <w:sz w:val="21"/>
      <w:szCs w:val="21"/>
    </w:rPr>
  </w:style>
  <w:style w:type="character" w:customStyle="1" w:styleId="15">
    <w:name w:val="正文文本缩进 Char"/>
    <w:basedOn w:val="13"/>
    <w:link w:val="6"/>
    <w:qFormat/>
    <w:uiPriority w:val="0"/>
    <w:rPr>
      <w:rFonts w:ascii="Calibri" w:hAnsi="Calibri"/>
    </w:rPr>
  </w:style>
  <w:style w:type="character" w:customStyle="1" w:styleId="16">
    <w:name w:val="正文首行缩进 2 Char"/>
    <w:basedOn w:val="15"/>
    <w:link w:val="10"/>
    <w:qFormat/>
    <w:uiPriority w:val="0"/>
  </w:style>
  <w:style w:type="character" w:customStyle="1" w:styleId="17">
    <w:name w:val="批注文字 Char"/>
    <w:basedOn w:val="13"/>
    <w:link w:val="4"/>
    <w:semiHidden/>
    <w:qFormat/>
    <w:uiPriority w:val="99"/>
    <w:rPr>
      <w:kern w:val="2"/>
      <w:sz w:val="21"/>
      <w:szCs w:val="22"/>
    </w:rPr>
  </w:style>
  <w:style w:type="paragraph" w:customStyle="1" w:styleId="18">
    <w:name w:val="p0"/>
    <w:basedOn w:val="1"/>
    <w:qFormat/>
    <w:uiPriority w:val="0"/>
    <w:pPr>
      <w:widowControl/>
    </w:pPr>
    <w:rPr>
      <w:rFonts w:ascii="Calibri" w:hAnsi="Calibri" w:cs="宋体"/>
      <w:kern w:val="0"/>
      <w:szCs w:val="21"/>
    </w:rPr>
  </w:style>
  <w:style w:type="character" w:customStyle="1" w:styleId="19">
    <w:name w:val="页眉 Char"/>
    <w:basedOn w:val="13"/>
    <w:link w:val="8"/>
    <w:semiHidden/>
    <w:qFormat/>
    <w:uiPriority w:val="99"/>
    <w:rPr>
      <w:kern w:val="2"/>
      <w:sz w:val="18"/>
      <w:szCs w:val="18"/>
    </w:rPr>
  </w:style>
  <w:style w:type="character" w:customStyle="1" w:styleId="20">
    <w:name w:val="页脚 Char"/>
    <w:basedOn w:val="13"/>
    <w:link w:val="7"/>
    <w:semiHidden/>
    <w:qFormat/>
    <w:uiPriority w:val="99"/>
    <w:rPr>
      <w:kern w:val="2"/>
      <w:sz w:val="18"/>
      <w:szCs w:val="18"/>
    </w:rPr>
  </w:style>
  <w:style w:type="paragraph" w:customStyle="1" w:styleId="21">
    <w:name w:val="Default"/>
    <w:qFormat/>
    <w:uiPriority w:val="99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character" w:customStyle="1" w:styleId="22">
    <w:name w:val="正文文本 Char"/>
    <w:basedOn w:val="13"/>
    <w:link w:val="5"/>
    <w:qFormat/>
    <w:uiPriority w:val="99"/>
    <w:rPr>
      <w:rFonts w:ascii="Calibri" w:hAnsi="Calibri" w:eastAsia="宋体" w:cs="Times New Roman"/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2966</Words>
  <Characters>3045</Characters>
  <Lines>20</Lines>
  <Paragraphs>5</Paragraphs>
  <TotalTime>42</TotalTime>
  <ScaleCrop>false</ScaleCrop>
  <LinksUpToDate>false</LinksUpToDate>
  <CharactersWithSpaces>3167</CharactersWithSpaces>
  <Application>WPS Office_11.8.6.9023_F1E327BC-269C-435d-A152-05C5408002CA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2022-11-02T08:32:00Z</dcterms:created>
  <dc:creator>a</dc:creator>
  <cp:lastModifiedBy>hasee</cp:lastModifiedBy>
  <dcterms:modified xsi:type="dcterms:W3CDTF">2025-08-21T07:26:53Z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2052-11.8.6.9023</vt:lpwstr>
  </property>
  <property fmtid="{D5CDD505-2E9C-101B-9397-08002B2CF9AE}" pid="3" name="ICV">
    <vt:lpwstr>50F99F6E471E42D4BE74247872BB6D09</vt:lpwstr>
  </property>
</Properties>
</file>