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01E" w:rsidRDefault="007A1BAA">
      <w:pPr>
        <w:pStyle w:val="4"/>
        <w:spacing w:before="0" w:after="0" w:line="240" w:lineRule="auto"/>
        <w:rPr>
          <w:rFonts w:ascii="仿宋" w:eastAsia="仿宋" w:hAnsi="仿宋"/>
          <w:bCs w:val="0"/>
          <w:kern w:val="0"/>
        </w:rPr>
      </w:pPr>
      <w:r>
        <w:rPr>
          <w:rFonts w:ascii="仿宋" w:eastAsia="仿宋" w:hAnsi="仿宋"/>
          <w:bCs w:val="0"/>
          <w:kern w:val="0"/>
        </w:rPr>
        <w:t>附件1.</w:t>
      </w:r>
      <w:r>
        <w:rPr>
          <w:rFonts w:ascii="仿宋" w:eastAsia="仿宋" w:hAnsi="仿宋" w:hint="eastAsia"/>
          <w:bCs w:val="0"/>
          <w:kern w:val="0"/>
        </w:rPr>
        <w:t>中药饮片（含代煎代配）响应文件</w:t>
      </w:r>
      <w:r>
        <w:rPr>
          <w:rFonts w:ascii="仿宋" w:eastAsia="仿宋" w:hAnsi="仿宋"/>
          <w:bCs w:val="0"/>
          <w:kern w:val="0"/>
        </w:rPr>
        <w:t>内容</w:t>
      </w:r>
    </w:p>
    <w:p w:rsidR="003A101E" w:rsidRDefault="007A1BAA">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仿宋" w:eastAsia="仿宋" w:hAnsi="仿宋"/>
          <w:b/>
          <w:kern w:val="0"/>
          <w:sz w:val="28"/>
          <w:szCs w:val="28"/>
        </w:rPr>
        <w:t>1.响应文件大封面</w:t>
      </w:r>
    </w:p>
    <w:p w:rsidR="003A101E" w:rsidRDefault="003A101E">
      <w:pPr>
        <w:tabs>
          <w:tab w:val="left" w:pos="2580"/>
          <w:tab w:val="left" w:pos="5940"/>
        </w:tabs>
        <w:autoSpaceDE w:val="0"/>
        <w:autoSpaceDN w:val="0"/>
        <w:adjustRightInd w:val="0"/>
        <w:snapToGrid w:val="0"/>
        <w:spacing w:line="276" w:lineRule="auto"/>
        <w:jc w:val="left"/>
        <w:rPr>
          <w:rFonts w:ascii="仿宋_GB2312" w:eastAsia="仿宋_GB2312" w:hAnsi="宋体"/>
          <w:spacing w:val="20"/>
          <w:kern w:val="0"/>
          <w:szCs w:val="21"/>
          <w:u w:val="single"/>
        </w:rPr>
      </w:pPr>
    </w:p>
    <w:p w:rsidR="00A14167" w:rsidRDefault="007A1BAA">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四川省妇幼保健院中药饮片</w:t>
      </w:r>
    </w:p>
    <w:p w:rsidR="003A101E" w:rsidRDefault="007A1BAA">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（含代煎代</w:t>
      </w:r>
      <w:proofErr w:type="gramStart"/>
      <w:r>
        <w:rPr>
          <w:rFonts w:ascii="Times New Roman" w:eastAsia="方正小标宋_GBK"/>
          <w:spacing w:val="20"/>
          <w:sz w:val="36"/>
          <w:szCs w:val="36"/>
        </w:rPr>
        <w:t>配服务</w:t>
      </w:r>
      <w:proofErr w:type="gramEnd"/>
      <w:r>
        <w:rPr>
          <w:rFonts w:ascii="Times New Roman" w:eastAsia="方正小标宋_GBK"/>
          <w:spacing w:val="20"/>
          <w:sz w:val="36"/>
          <w:szCs w:val="36"/>
        </w:rPr>
        <w:t>）</w:t>
      </w:r>
    </w:p>
    <w:p w:rsidR="003A101E" w:rsidRDefault="007A1BAA">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供应商遴选项目</w:t>
      </w: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600"/>
          <w:tab w:val="left" w:pos="4480"/>
          <w:tab w:val="left" w:pos="5360"/>
        </w:tabs>
        <w:autoSpaceDE w:val="0"/>
        <w:autoSpaceDN w:val="0"/>
        <w:adjustRightInd w:val="0"/>
        <w:snapToGrid w:val="0"/>
        <w:spacing w:line="276" w:lineRule="auto"/>
        <w:jc w:val="center"/>
        <w:rPr>
          <w:rFonts w:ascii="仿宋_GB2312" w:eastAsia="仿宋_GB2312" w:hAnsi="宋体" w:cs="MingLiUfalt"/>
          <w:spacing w:val="20"/>
          <w:kern w:val="0"/>
          <w:szCs w:val="21"/>
        </w:rPr>
      </w:pPr>
    </w:p>
    <w:p w:rsidR="003A101E" w:rsidRDefault="003A101E">
      <w:pPr>
        <w:tabs>
          <w:tab w:val="left" w:pos="3600"/>
          <w:tab w:val="left" w:pos="4480"/>
          <w:tab w:val="left" w:pos="5360"/>
        </w:tabs>
        <w:autoSpaceDE w:val="0"/>
        <w:autoSpaceDN w:val="0"/>
        <w:adjustRightInd w:val="0"/>
        <w:snapToGrid w:val="0"/>
        <w:spacing w:line="276" w:lineRule="auto"/>
        <w:jc w:val="center"/>
        <w:rPr>
          <w:rFonts w:ascii="仿宋_GB2312" w:eastAsia="仿宋_GB2312" w:hAnsi="宋体" w:cs="MingLiUfalt"/>
          <w:spacing w:val="20"/>
          <w:kern w:val="0"/>
          <w:szCs w:val="21"/>
        </w:rPr>
      </w:pPr>
    </w:p>
    <w:p w:rsidR="003A101E" w:rsidRDefault="003A101E">
      <w:pPr>
        <w:tabs>
          <w:tab w:val="left" w:pos="3600"/>
          <w:tab w:val="left" w:pos="4480"/>
          <w:tab w:val="left" w:pos="5360"/>
        </w:tabs>
        <w:autoSpaceDE w:val="0"/>
        <w:autoSpaceDN w:val="0"/>
        <w:adjustRightInd w:val="0"/>
        <w:snapToGrid w:val="0"/>
        <w:spacing w:line="276" w:lineRule="auto"/>
        <w:jc w:val="center"/>
        <w:rPr>
          <w:rFonts w:ascii="仿宋_GB2312" w:eastAsia="仿宋_GB2312" w:hAnsi="宋体" w:cs="MingLiUfalt"/>
          <w:spacing w:val="20"/>
          <w:kern w:val="0"/>
          <w:szCs w:val="21"/>
        </w:rPr>
      </w:pPr>
    </w:p>
    <w:p w:rsidR="003A101E" w:rsidRDefault="003A101E">
      <w:pPr>
        <w:tabs>
          <w:tab w:val="left" w:pos="3600"/>
          <w:tab w:val="left" w:pos="4480"/>
          <w:tab w:val="left" w:pos="5360"/>
        </w:tabs>
        <w:autoSpaceDE w:val="0"/>
        <w:autoSpaceDN w:val="0"/>
        <w:adjustRightInd w:val="0"/>
        <w:snapToGrid w:val="0"/>
        <w:spacing w:line="276" w:lineRule="auto"/>
        <w:jc w:val="center"/>
        <w:rPr>
          <w:rFonts w:ascii="仿宋_GB2312" w:eastAsia="仿宋_GB2312" w:hAnsi="宋体" w:cs="MingLiUfalt"/>
          <w:spacing w:val="20"/>
          <w:kern w:val="0"/>
          <w:szCs w:val="21"/>
        </w:rPr>
      </w:pPr>
    </w:p>
    <w:p w:rsidR="003A101E" w:rsidRDefault="003A101E">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rsidR="003A101E" w:rsidRDefault="007A1BAA">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proofErr w:type="gramStart"/>
      <w:r>
        <w:rPr>
          <w:rFonts w:ascii="方正小标宋_GBK" w:eastAsia="方正小标宋_GBK" w:hint="eastAsia"/>
          <w:b/>
          <w:spacing w:val="20"/>
          <w:kern w:val="0"/>
          <w:sz w:val="36"/>
          <w:szCs w:val="36"/>
        </w:rPr>
        <w:t>遴</w:t>
      </w:r>
      <w:proofErr w:type="gramEnd"/>
      <w:r>
        <w:rPr>
          <w:rFonts w:ascii="方正小标宋_GBK" w:eastAsia="方正小标宋_GBK" w:hint="eastAsia"/>
          <w:b/>
          <w:spacing w:val="20"/>
          <w:kern w:val="0"/>
          <w:sz w:val="36"/>
          <w:szCs w:val="36"/>
        </w:rPr>
        <w:t xml:space="preserve">  选</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文</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件</w:t>
      </w:r>
    </w:p>
    <w:p w:rsidR="003A101E" w:rsidRDefault="003A101E">
      <w:pPr>
        <w:autoSpaceDE w:val="0"/>
        <w:autoSpaceDN w:val="0"/>
        <w:adjustRightInd w:val="0"/>
        <w:snapToGrid w:val="0"/>
        <w:spacing w:line="276" w:lineRule="auto"/>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7A1BAA">
      <w:pPr>
        <w:autoSpaceDE w:val="0"/>
        <w:autoSpaceDN w:val="0"/>
        <w:adjustRightInd w:val="0"/>
        <w:snapToGrid w:val="0"/>
        <w:spacing w:line="276" w:lineRule="auto"/>
        <w:jc w:val="center"/>
        <w:rPr>
          <w:rFonts w:ascii="方正仿宋_GBK" w:eastAsia="方正仿宋_GBK" w:hAnsi="宋体" w:cs="MingLiUfalt"/>
          <w:b/>
          <w:spacing w:val="20"/>
          <w:kern w:val="0"/>
          <w:szCs w:val="21"/>
        </w:rPr>
      </w:pPr>
      <w:r>
        <w:rPr>
          <w:rFonts w:ascii="仿宋_GB2312" w:eastAsia="仿宋_GB2312" w:hAnsi="仿宋_GB2312" w:cs="仿宋_GB2312" w:hint="eastAsia"/>
          <w:b/>
          <w:bCs/>
          <w:szCs w:val="21"/>
        </w:rPr>
        <w:t>不准提前启封</w:t>
      </w: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7A1BAA">
      <w:pPr>
        <w:tabs>
          <w:tab w:val="left" w:pos="6080"/>
          <w:tab w:val="left" w:pos="6640"/>
        </w:tabs>
        <w:autoSpaceDE w:val="0"/>
        <w:autoSpaceDN w:val="0"/>
        <w:adjustRightInd w:val="0"/>
        <w:snapToGrid w:val="0"/>
        <w:spacing w:line="480" w:lineRule="auto"/>
        <w:jc w:val="center"/>
        <w:rPr>
          <w:rFonts w:ascii="方正仿宋_GBK" w:eastAsia="方正仿宋_GBK" w:hAnsi="宋体"/>
          <w:b/>
          <w:spacing w:val="20"/>
          <w:w w:val="99"/>
          <w:kern w:val="0"/>
          <w:sz w:val="22"/>
          <w:szCs w:val="22"/>
        </w:rPr>
      </w:pPr>
      <w:r>
        <w:rPr>
          <w:rFonts w:ascii="方正仿宋_GBK" w:eastAsia="方正仿宋_GBK" w:hAnsi="宋体" w:cs="MingLiUfalt" w:hint="eastAsia"/>
          <w:b/>
          <w:spacing w:val="20"/>
          <w:w w:val="99"/>
          <w:kern w:val="0"/>
          <w:sz w:val="22"/>
          <w:szCs w:val="22"/>
        </w:rPr>
        <w:t>参与遴选企业：</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（盖单位公章）</w:t>
      </w:r>
    </w:p>
    <w:p w:rsidR="003A101E" w:rsidRDefault="007A1BAA">
      <w:pPr>
        <w:tabs>
          <w:tab w:val="left" w:pos="6080"/>
          <w:tab w:val="left" w:pos="6640"/>
        </w:tabs>
        <w:autoSpaceDE w:val="0"/>
        <w:autoSpaceDN w:val="0"/>
        <w:adjustRightInd w:val="0"/>
        <w:snapToGrid w:val="0"/>
        <w:spacing w:line="480" w:lineRule="auto"/>
        <w:jc w:val="center"/>
        <w:rPr>
          <w:rFonts w:ascii="方正仿宋_GBK" w:eastAsia="方正仿宋_GBK" w:hAnsi="宋体" w:cs="MingLiUfalt"/>
          <w:b/>
          <w:spacing w:val="20"/>
          <w:kern w:val="0"/>
          <w:sz w:val="22"/>
          <w:szCs w:val="22"/>
        </w:rPr>
      </w:pPr>
      <w:r>
        <w:rPr>
          <w:rFonts w:ascii="方正仿宋_GBK" w:eastAsia="方正仿宋_GBK" w:hAnsi="宋体" w:cs="MingLiUfalt" w:hint="eastAsia"/>
          <w:b/>
          <w:spacing w:val="20"/>
          <w:w w:val="99"/>
          <w:kern w:val="0"/>
          <w:sz w:val="22"/>
          <w:szCs w:val="22"/>
        </w:rPr>
        <w:t>法定代表人或其委托代理人：</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（签字）</w:t>
      </w:r>
    </w:p>
    <w:p w:rsidR="003A101E" w:rsidRDefault="007A1BAA">
      <w:pPr>
        <w:tabs>
          <w:tab w:val="left" w:pos="3280"/>
          <w:tab w:val="left" w:pos="4680"/>
          <w:tab w:val="left" w:pos="6080"/>
        </w:tabs>
        <w:autoSpaceDE w:val="0"/>
        <w:autoSpaceDN w:val="0"/>
        <w:adjustRightInd w:val="0"/>
        <w:snapToGrid w:val="0"/>
        <w:spacing w:line="480" w:lineRule="auto"/>
        <w:jc w:val="center"/>
        <w:rPr>
          <w:rFonts w:ascii="仿宋_GB2312" w:eastAsia="仿宋_GB2312" w:hAnsi="宋体" w:cs="MingLiUfalt"/>
          <w:b/>
          <w:spacing w:val="20"/>
          <w:kern w:val="0"/>
          <w:sz w:val="22"/>
          <w:szCs w:val="22"/>
        </w:rPr>
      </w:pP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年</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月 </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 日</w:t>
      </w:r>
    </w:p>
    <w:p w:rsidR="003A101E" w:rsidRDefault="003A101E">
      <w:pPr>
        <w:tabs>
          <w:tab w:val="left" w:pos="3280"/>
          <w:tab w:val="left" w:pos="4680"/>
          <w:tab w:val="left" w:pos="6080"/>
        </w:tabs>
        <w:autoSpaceDE w:val="0"/>
        <w:autoSpaceDN w:val="0"/>
        <w:adjustRightInd w:val="0"/>
        <w:snapToGrid w:val="0"/>
        <w:spacing w:line="276" w:lineRule="auto"/>
        <w:jc w:val="center"/>
        <w:rPr>
          <w:rFonts w:ascii="仿宋_GB2312" w:eastAsia="仿宋_GB2312" w:hAnsi="宋体" w:cs="MingLiUfalt"/>
          <w:b/>
          <w:spacing w:val="20"/>
          <w:kern w:val="0"/>
          <w:szCs w:val="21"/>
        </w:rPr>
      </w:pPr>
    </w:p>
    <w:p w:rsidR="003A101E" w:rsidRDefault="007A1BAA">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方正仿宋_GBK" w:eastAsia="方正仿宋_GBK"/>
          <w:spacing w:val="20"/>
          <w:kern w:val="0"/>
          <w:sz w:val="24"/>
        </w:rPr>
        <w:br w:type="page"/>
      </w:r>
      <w:r>
        <w:rPr>
          <w:rFonts w:ascii="仿宋" w:eastAsia="仿宋" w:hAnsi="仿宋"/>
          <w:b/>
          <w:kern w:val="0"/>
          <w:sz w:val="28"/>
          <w:szCs w:val="28"/>
        </w:rPr>
        <w:lastRenderedPageBreak/>
        <w:t>2.响应文件资质部分信封封面</w:t>
      </w:r>
    </w:p>
    <w:p w:rsidR="003A101E" w:rsidRDefault="003A101E">
      <w:pPr>
        <w:tabs>
          <w:tab w:val="left" w:pos="2580"/>
          <w:tab w:val="left" w:pos="5940"/>
        </w:tabs>
        <w:autoSpaceDE w:val="0"/>
        <w:autoSpaceDN w:val="0"/>
        <w:adjustRightInd w:val="0"/>
        <w:snapToGrid w:val="0"/>
        <w:spacing w:line="276" w:lineRule="auto"/>
        <w:jc w:val="left"/>
        <w:rPr>
          <w:rFonts w:ascii="仿宋_GB2312" w:eastAsia="仿宋_GB2312" w:hAnsi="宋体"/>
          <w:spacing w:val="20"/>
          <w:kern w:val="0"/>
          <w:szCs w:val="21"/>
          <w:u w:val="single"/>
        </w:rPr>
      </w:pPr>
    </w:p>
    <w:p w:rsidR="003A101E" w:rsidRDefault="003A101E">
      <w:pPr>
        <w:tabs>
          <w:tab w:val="left" w:pos="2580"/>
          <w:tab w:val="left" w:pos="5940"/>
        </w:tabs>
        <w:autoSpaceDE w:val="0"/>
        <w:autoSpaceDN w:val="0"/>
        <w:adjustRightInd w:val="0"/>
        <w:snapToGrid w:val="0"/>
        <w:spacing w:line="276" w:lineRule="auto"/>
        <w:jc w:val="left"/>
        <w:rPr>
          <w:rFonts w:ascii="仿宋_GB2312" w:eastAsia="仿宋_GB2312" w:hAnsi="宋体"/>
          <w:spacing w:val="20"/>
          <w:kern w:val="0"/>
          <w:szCs w:val="21"/>
          <w:u w:val="single"/>
        </w:rPr>
      </w:pPr>
    </w:p>
    <w:p w:rsidR="00EC0F23" w:rsidRDefault="007A1BAA">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四川省妇幼保健院中药饮片</w:t>
      </w:r>
    </w:p>
    <w:p w:rsidR="003A101E" w:rsidRDefault="007A1BAA">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（含代煎代</w:t>
      </w:r>
      <w:proofErr w:type="gramStart"/>
      <w:r>
        <w:rPr>
          <w:rFonts w:ascii="Times New Roman" w:eastAsia="方正小标宋_GBK"/>
          <w:spacing w:val="20"/>
          <w:sz w:val="36"/>
          <w:szCs w:val="36"/>
        </w:rPr>
        <w:t>配服务</w:t>
      </w:r>
      <w:proofErr w:type="gramEnd"/>
      <w:r>
        <w:rPr>
          <w:rFonts w:ascii="Times New Roman" w:eastAsia="方正小标宋_GBK"/>
          <w:spacing w:val="20"/>
          <w:sz w:val="36"/>
          <w:szCs w:val="36"/>
        </w:rPr>
        <w:t>）</w:t>
      </w:r>
    </w:p>
    <w:p w:rsidR="003A101E" w:rsidRDefault="007A1BAA">
      <w:pPr>
        <w:pStyle w:val="a4"/>
        <w:spacing w:line="240" w:lineRule="auto"/>
        <w:ind w:firstLineChars="0" w:firstLine="0"/>
        <w:jc w:val="center"/>
        <w:outlineLvl w:val="0"/>
        <w:rPr>
          <w:rFonts w:ascii="方正仿宋_GBK" w:eastAsia="方正小标宋_GBK" w:hAnsi="宋体" w:cs="MingLiUfalt" w:hint="default"/>
          <w:b/>
          <w:spacing w:val="20"/>
          <w:szCs w:val="21"/>
          <w:u w:val="single"/>
        </w:rPr>
      </w:pPr>
      <w:r>
        <w:rPr>
          <w:rFonts w:ascii="Times New Roman" w:eastAsia="方正小标宋_GBK"/>
          <w:spacing w:val="20"/>
          <w:sz w:val="36"/>
          <w:szCs w:val="36"/>
        </w:rPr>
        <w:t>供应商遴选项目</w:t>
      </w: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7A1BAA">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proofErr w:type="gramStart"/>
      <w:r>
        <w:rPr>
          <w:rFonts w:ascii="方正小标宋_GBK" w:eastAsia="方正小标宋_GBK" w:hint="eastAsia"/>
          <w:b/>
          <w:spacing w:val="20"/>
          <w:kern w:val="0"/>
          <w:sz w:val="36"/>
          <w:szCs w:val="36"/>
        </w:rPr>
        <w:t>遴</w:t>
      </w:r>
      <w:proofErr w:type="gramEnd"/>
      <w:r>
        <w:rPr>
          <w:rFonts w:ascii="方正小标宋_GBK" w:eastAsia="方正小标宋_GBK" w:hint="eastAsia"/>
          <w:b/>
          <w:spacing w:val="20"/>
          <w:kern w:val="0"/>
          <w:sz w:val="36"/>
          <w:szCs w:val="36"/>
        </w:rPr>
        <w:t xml:space="preserve">  选</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文</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件</w:t>
      </w:r>
    </w:p>
    <w:p w:rsidR="003A101E" w:rsidRDefault="007A1BAA">
      <w:pPr>
        <w:snapToGrid w:val="0"/>
        <w:spacing w:line="276" w:lineRule="auto"/>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资质文件部分</w:t>
      </w:r>
    </w:p>
    <w:p w:rsidR="003A101E" w:rsidRDefault="003A101E">
      <w:pPr>
        <w:autoSpaceDE w:val="0"/>
        <w:autoSpaceDN w:val="0"/>
        <w:adjustRightInd w:val="0"/>
        <w:snapToGrid w:val="0"/>
        <w:spacing w:line="276" w:lineRule="auto"/>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7A1BAA">
      <w:pPr>
        <w:tabs>
          <w:tab w:val="left" w:pos="6080"/>
          <w:tab w:val="left" w:pos="6640"/>
        </w:tabs>
        <w:autoSpaceDE w:val="0"/>
        <w:autoSpaceDN w:val="0"/>
        <w:adjustRightInd w:val="0"/>
        <w:snapToGrid w:val="0"/>
        <w:spacing w:line="480" w:lineRule="auto"/>
        <w:jc w:val="center"/>
        <w:rPr>
          <w:rFonts w:ascii="方正仿宋_GBK" w:eastAsia="方正仿宋_GBK" w:hAnsi="宋体"/>
          <w:b/>
          <w:spacing w:val="20"/>
          <w:w w:val="99"/>
          <w:kern w:val="0"/>
          <w:sz w:val="22"/>
          <w:szCs w:val="22"/>
        </w:rPr>
      </w:pPr>
      <w:r>
        <w:rPr>
          <w:rFonts w:ascii="仿宋_GB2312" w:eastAsia="仿宋_GB2312" w:hAnsi="宋体" w:cs="MingLiUfalt" w:hint="eastAsia"/>
          <w:b/>
          <w:spacing w:val="20"/>
          <w:w w:val="99"/>
          <w:kern w:val="0"/>
          <w:szCs w:val="21"/>
        </w:rPr>
        <w:t xml:space="preserve">     </w:t>
      </w:r>
      <w:r>
        <w:rPr>
          <w:rFonts w:ascii="方正仿宋_GBK" w:eastAsia="方正仿宋_GBK" w:hAnsi="宋体" w:cs="MingLiUfalt" w:hint="eastAsia"/>
          <w:b/>
          <w:spacing w:val="20"/>
          <w:w w:val="99"/>
          <w:kern w:val="0"/>
          <w:sz w:val="22"/>
          <w:szCs w:val="22"/>
        </w:rPr>
        <w:t>参与遴选企业：</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（盖单位公章）</w:t>
      </w:r>
    </w:p>
    <w:p w:rsidR="003A101E" w:rsidRDefault="007A1BAA">
      <w:pPr>
        <w:tabs>
          <w:tab w:val="left" w:pos="6080"/>
          <w:tab w:val="left" w:pos="6640"/>
        </w:tabs>
        <w:autoSpaceDE w:val="0"/>
        <w:autoSpaceDN w:val="0"/>
        <w:adjustRightInd w:val="0"/>
        <w:snapToGrid w:val="0"/>
        <w:spacing w:line="480" w:lineRule="auto"/>
        <w:jc w:val="center"/>
        <w:rPr>
          <w:rFonts w:ascii="方正仿宋_GBK" w:eastAsia="方正仿宋_GBK" w:hAnsi="宋体" w:cs="MingLiUfalt"/>
          <w:b/>
          <w:spacing w:val="20"/>
          <w:kern w:val="0"/>
          <w:sz w:val="22"/>
          <w:szCs w:val="22"/>
        </w:rPr>
      </w:pPr>
      <w:r>
        <w:rPr>
          <w:rFonts w:ascii="方正仿宋_GBK" w:eastAsia="方正仿宋_GBK" w:hAnsi="宋体" w:cs="MingLiUfalt" w:hint="eastAsia"/>
          <w:b/>
          <w:spacing w:val="20"/>
          <w:w w:val="99"/>
          <w:kern w:val="0"/>
          <w:sz w:val="22"/>
          <w:szCs w:val="22"/>
        </w:rPr>
        <w:t>法定代表人或其委托代理人：</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（签字）</w:t>
      </w:r>
    </w:p>
    <w:p w:rsidR="003A101E" w:rsidRDefault="007A1BAA">
      <w:pPr>
        <w:tabs>
          <w:tab w:val="left" w:pos="3280"/>
          <w:tab w:val="left" w:pos="4680"/>
          <w:tab w:val="left" w:pos="6080"/>
        </w:tabs>
        <w:autoSpaceDE w:val="0"/>
        <w:autoSpaceDN w:val="0"/>
        <w:adjustRightInd w:val="0"/>
        <w:snapToGrid w:val="0"/>
        <w:spacing w:line="480" w:lineRule="auto"/>
        <w:jc w:val="center"/>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年</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月 </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 </w:t>
      </w:r>
    </w:p>
    <w:p w:rsidR="003A101E" w:rsidRDefault="007A1BAA">
      <w:pPr>
        <w:jc w:val="left"/>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rPr>
        <w:br w:type="page"/>
      </w:r>
    </w:p>
    <w:p w:rsidR="003A101E" w:rsidRDefault="007A1BAA">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仿宋" w:eastAsia="仿宋" w:hAnsi="仿宋"/>
          <w:b/>
          <w:kern w:val="0"/>
          <w:sz w:val="28"/>
          <w:szCs w:val="28"/>
        </w:rPr>
        <w:lastRenderedPageBreak/>
        <w:t>3.响应文件资质部分目录</w:t>
      </w:r>
    </w:p>
    <w:p w:rsidR="003A101E" w:rsidRDefault="007A1BAA">
      <w:pPr>
        <w:snapToGrid w:val="0"/>
        <w:spacing w:line="276" w:lineRule="auto"/>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资质文件目录</w:t>
      </w:r>
    </w:p>
    <w:p w:rsidR="003A101E" w:rsidRDefault="003A101E">
      <w:pPr>
        <w:snapToGrid w:val="0"/>
        <w:spacing w:line="276" w:lineRule="auto"/>
        <w:ind w:firstLineChars="200" w:firstLine="560"/>
        <w:rPr>
          <w:rFonts w:ascii="仿宋_GB2312" w:eastAsia="仿宋_GB2312"/>
          <w:spacing w:val="20"/>
          <w:sz w:val="24"/>
          <w:szCs w:val="22"/>
        </w:rPr>
      </w:pP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（一）营业执照副本</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（二）税务登记证副本</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（三）组织机构代码证副本</w:t>
      </w:r>
    </w:p>
    <w:p w:rsidR="003A101E" w:rsidRDefault="007A1BAA">
      <w:pPr>
        <w:adjustRightInd w:val="0"/>
        <w:snapToGrid w:val="0"/>
        <w:spacing w:line="276" w:lineRule="auto"/>
        <w:ind w:firstLineChars="250" w:firstLine="702"/>
        <w:rPr>
          <w:rFonts w:ascii="仿宋_GB2312" w:eastAsia="仿宋_GB2312" w:hAnsi="仿宋_GB2312" w:cs="仿宋_GB2312"/>
          <w:b/>
          <w:spacing w:val="20"/>
          <w:sz w:val="24"/>
        </w:rPr>
      </w:pPr>
      <w:r>
        <w:rPr>
          <w:rFonts w:ascii="仿宋_GB2312" w:eastAsia="仿宋_GB2312" w:hAnsi="仿宋_GB2312" w:cs="仿宋_GB2312" w:hint="eastAsia"/>
          <w:b/>
          <w:spacing w:val="20"/>
          <w:sz w:val="24"/>
        </w:rPr>
        <w:t>三证合一的企业提供营业执照</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（四）法定代表人身份证明书</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（五）若代理人参加需提供有效的法定代表人授权委托书和代理人的身份证明</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（六）法定代表人及授权代表在近12个月本单位缴纳社会保障金证明材料或相关证明材料</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（七）信誉证明（查询时间2023年1月至本项目遴选公告发布之日）</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（八）2024年度财务报表（资产负债表、利润表、增值税纳税申报表）</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（九）诚信声明</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（十）廉洁承诺书</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bookmarkStart w:id="0" w:name="OLE_LINK10"/>
      <w:r>
        <w:rPr>
          <w:rFonts w:ascii="仿宋_GB2312" w:eastAsia="仿宋_GB2312" w:hAnsi="仿宋_GB2312" w:cs="仿宋_GB2312" w:hint="eastAsia"/>
          <w:spacing w:val="20"/>
          <w:sz w:val="24"/>
          <w:szCs w:val="22"/>
        </w:rPr>
        <w:t>（十一）特定资格条件</w:t>
      </w:r>
    </w:p>
    <w:bookmarkEnd w:id="0"/>
    <w:p w:rsidR="003A101E" w:rsidRDefault="007A1BAA">
      <w:pPr>
        <w:jc w:val="left"/>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rPr>
        <w:br w:type="page"/>
      </w:r>
    </w:p>
    <w:p w:rsidR="003A101E" w:rsidRDefault="007A1BAA">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仿宋" w:eastAsia="仿宋" w:hAnsi="仿宋"/>
          <w:b/>
          <w:kern w:val="0"/>
          <w:sz w:val="28"/>
          <w:szCs w:val="28"/>
        </w:rPr>
        <w:lastRenderedPageBreak/>
        <w:t>4.响应文件资质部分内容及格式</w:t>
      </w:r>
    </w:p>
    <w:p w:rsidR="003A101E" w:rsidRDefault="007A1BAA">
      <w:pPr>
        <w:numPr>
          <w:ilvl w:val="0"/>
          <w:numId w:val="1"/>
        </w:numPr>
        <w:snapToGrid w:val="0"/>
        <w:spacing w:line="276" w:lineRule="auto"/>
        <w:ind w:firstLineChars="200" w:firstLine="560"/>
        <w:rPr>
          <w:rFonts w:eastAsia="方正仿宋_GBK"/>
          <w:spacing w:val="20"/>
          <w:sz w:val="24"/>
          <w:szCs w:val="22"/>
        </w:rPr>
      </w:pPr>
      <w:r>
        <w:rPr>
          <w:rFonts w:eastAsia="方正仿宋_GBK"/>
          <w:spacing w:val="20"/>
          <w:sz w:val="24"/>
          <w:szCs w:val="22"/>
        </w:rPr>
        <w:t>营业执照复印件（</w:t>
      </w:r>
      <w:r>
        <w:rPr>
          <w:rFonts w:eastAsia="方正仿宋_GBK" w:hint="eastAsia"/>
          <w:spacing w:val="20"/>
          <w:sz w:val="24"/>
          <w:szCs w:val="22"/>
        </w:rPr>
        <w:t>加盖单位公章</w:t>
      </w:r>
      <w:r>
        <w:rPr>
          <w:rFonts w:eastAsia="方正仿宋_GBK"/>
          <w:spacing w:val="20"/>
          <w:sz w:val="24"/>
          <w:szCs w:val="22"/>
        </w:rPr>
        <w:t>）</w:t>
      </w:r>
      <w:r>
        <w:rPr>
          <w:rFonts w:eastAsia="方正仿宋_GBK" w:hint="eastAsia"/>
          <w:spacing w:val="20"/>
          <w:sz w:val="24"/>
          <w:szCs w:val="22"/>
        </w:rPr>
        <w:t>。</w:t>
      </w:r>
    </w:p>
    <w:p w:rsidR="003A101E" w:rsidRDefault="007A1BAA">
      <w:pPr>
        <w:snapToGrid w:val="0"/>
        <w:spacing w:line="276" w:lineRule="auto"/>
        <w:ind w:firstLineChars="200" w:firstLine="560"/>
        <w:rPr>
          <w:rFonts w:eastAsia="方正仿宋_GBK"/>
          <w:spacing w:val="20"/>
          <w:sz w:val="24"/>
          <w:szCs w:val="22"/>
        </w:rPr>
      </w:pPr>
      <w:r>
        <w:rPr>
          <w:rFonts w:eastAsia="方正仿宋_GBK"/>
          <w:spacing w:val="20"/>
          <w:sz w:val="24"/>
          <w:szCs w:val="22"/>
        </w:rPr>
        <w:t>（二）税务登记证复印件（</w:t>
      </w:r>
      <w:r>
        <w:rPr>
          <w:rFonts w:eastAsia="方正仿宋_GBK" w:hint="eastAsia"/>
          <w:spacing w:val="20"/>
          <w:sz w:val="24"/>
          <w:szCs w:val="22"/>
        </w:rPr>
        <w:t>加盖单位公章</w:t>
      </w:r>
      <w:r>
        <w:rPr>
          <w:rFonts w:eastAsia="方正仿宋_GBK"/>
          <w:spacing w:val="20"/>
          <w:sz w:val="24"/>
          <w:szCs w:val="22"/>
        </w:rPr>
        <w:t>）</w:t>
      </w:r>
      <w:r>
        <w:rPr>
          <w:rFonts w:eastAsia="方正仿宋_GBK" w:hint="eastAsia"/>
          <w:spacing w:val="20"/>
          <w:sz w:val="24"/>
          <w:szCs w:val="22"/>
        </w:rPr>
        <w:t>。</w:t>
      </w:r>
    </w:p>
    <w:p w:rsidR="003A101E" w:rsidRDefault="007A1BAA">
      <w:pPr>
        <w:snapToGrid w:val="0"/>
        <w:spacing w:line="276" w:lineRule="auto"/>
        <w:ind w:firstLineChars="200" w:firstLine="560"/>
        <w:rPr>
          <w:rFonts w:eastAsia="方正仿宋_GBK"/>
          <w:spacing w:val="20"/>
          <w:sz w:val="24"/>
          <w:szCs w:val="22"/>
        </w:rPr>
      </w:pPr>
      <w:r>
        <w:rPr>
          <w:rFonts w:eastAsia="方正仿宋_GBK"/>
          <w:spacing w:val="20"/>
          <w:sz w:val="24"/>
          <w:szCs w:val="22"/>
        </w:rPr>
        <w:t>（三）组织机构代码证复印件（</w:t>
      </w:r>
      <w:r>
        <w:rPr>
          <w:rFonts w:eastAsia="方正仿宋_GBK" w:hint="eastAsia"/>
          <w:spacing w:val="20"/>
          <w:sz w:val="24"/>
          <w:szCs w:val="22"/>
        </w:rPr>
        <w:t>加盖单位公章</w:t>
      </w:r>
      <w:r>
        <w:rPr>
          <w:rFonts w:eastAsia="方正仿宋_GBK"/>
          <w:spacing w:val="20"/>
          <w:sz w:val="24"/>
          <w:szCs w:val="22"/>
        </w:rPr>
        <w:t>）</w:t>
      </w:r>
      <w:r>
        <w:rPr>
          <w:rFonts w:eastAsia="方正仿宋_GBK" w:hint="eastAsia"/>
          <w:spacing w:val="20"/>
          <w:sz w:val="24"/>
          <w:szCs w:val="22"/>
        </w:rPr>
        <w:t>。</w:t>
      </w:r>
    </w:p>
    <w:p w:rsidR="003A101E" w:rsidRDefault="007A1BAA">
      <w:pPr>
        <w:snapToGrid w:val="0"/>
        <w:spacing w:line="276" w:lineRule="auto"/>
        <w:ind w:firstLineChars="249" w:firstLine="697"/>
        <w:rPr>
          <w:rFonts w:ascii="仿宋_GB2312" w:eastAsia="方正仿宋_GBK"/>
          <w:spacing w:val="20"/>
          <w:sz w:val="24"/>
          <w:szCs w:val="22"/>
        </w:rPr>
      </w:pPr>
      <w:r>
        <w:rPr>
          <w:rFonts w:eastAsia="方正仿宋_GBK"/>
          <w:b/>
          <w:spacing w:val="20"/>
          <w:sz w:val="24"/>
        </w:rPr>
        <w:t>三证合一的企业提供营业执照</w:t>
      </w:r>
      <w:r>
        <w:rPr>
          <w:rFonts w:eastAsia="方正仿宋_GBK" w:hint="eastAsia"/>
          <w:b/>
          <w:spacing w:val="20"/>
          <w:sz w:val="24"/>
        </w:rPr>
        <w:t>，并加盖单位公章。</w:t>
      </w:r>
    </w:p>
    <w:p w:rsidR="003A101E" w:rsidRDefault="007A1BAA">
      <w:pPr>
        <w:jc w:val="left"/>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rPr>
        <w:br w:type="page"/>
      </w:r>
    </w:p>
    <w:p w:rsidR="003A101E" w:rsidRDefault="007A1BAA">
      <w:pPr>
        <w:snapToGrid w:val="0"/>
        <w:spacing w:line="276" w:lineRule="auto"/>
        <w:ind w:firstLineChars="200" w:firstLine="560"/>
        <w:rPr>
          <w:rFonts w:ascii="方正仿宋_GBK" w:eastAsia="方正仿宋_GBK"/>
          <w:spacing w:val="20"/>
          <w:sz w:val="24"/>
          <w:szCs w:val="22"/>
        </w:rPr>
      </w:pPr>
      <w:r>
        <w:rPr>
          <w:rFonts w:ascii="方正仿宋_GBK" w:eastAsia="方正仿宋_GBK" w:hint="eastAsia"/>
          <w:spacing w:val="20"/>
          <w:sz w:val="24"/>
          <w:szCs w:val="22"/>
        </w:rPr>
        <w:lastRenderedPageBreak/>
        <w:t>（四）法定代表人身份证明书（格式）</w:t>
      </w:r>
    </w:p>
    <w:p w:rsidR="003A101E" w:rsidRDefault="003A101E">
      <w:pPr>
        <w:tabs>
          <w:tab w:val="left" w:pos="6300"/>
        </w:tabs>
        <w:snapToGrid w:val="0"/>
        <w:spacing w:line="276" w:lineRule="auto"/>
        <w:ind w:firstLine="570"/>
        <w:rPr>
          <w:rFonts w:ascii="方正仿宋_GBK" w:eastAsia="方正仿宋_GBK" w:hAnsi="宋体"/>
          <w:spacing w:val="20"/>
          <w:szCs w:val="21"/>
        </w:rPr>
      </w:pPr>
    </w:p>
    <w:p w:rsidR="003A101E" w:rsidRDefault="007A1BAA">
      <w:pPr>
        <w:tabs>
          <w:tab w:val="left" w:pos="6300"/>
        </w:tabs>
        <w:snapToGrid w:val="0"/>
        <w:spacing w:line="276" w:lineRule="auto"/>
        <w:ind w:firstLine="570"/>
        <w:rPr>
          <w:rFonts w:ascii="方正仿宋_GBK" w:eastAsia="方正仿宋_GBK" w:hAnsi="宋体"/>
          <w:spacing w:val="20"/>
          <w:sz w:val="22"/>
          <w:szCs w:val="22"/>
          <w:u w:val="single"/>
        </w:rPr>
      </w:pPr>
      <w:r>
        <w:rPr>
          <w:rFonts w:ascii="仿宋_GB2312" w:eastAsia="仿宋_GB2312" w:hAnsi="仿宋_GB2312" w:cs="仿宋_GB2312" w:hint="eastAsia"/>
          <w:spacing w:val="20"/>
          <w:sz w:val="22"/>
          <w:szCs w:val="22"/>
        </w:rPr>
        <w:t>项目名称：</w:t>
      </w:r>
      <w:r>
        <w:rPr>
          <w:rFonts w:ascii="方正仿宋_GBK" w:eastAsia="方正仿宋_GBK" w:hAnsi="宋体" w:hint="eastAsia"/>
          <w:spacing w:val="20"/>
          <w:sz w:val="22"/>
          <w:szCs w:val="22"/>
          <w:u w:val="single"/>
        </w:rPr>
        <w:t xml:space="preserve"> </w:t>
      </w:r>
      <w:r>
        <w:rPr>
          <w:rFonts w:ascii="仿宋_GB2312" w:eastAsia="仿宋_GB2312" w:hAnsi="仿宋_GB2312" w:cs="仿宋_GB2312" w:hint="eastAsia"/>
          <w:spacing w:val="20"/>
          <w:sz w:val="22"/>
          <w:szCs w:val="22"/>
          <w:u w:val="single"/>
        </w:rPr>
        <w:t>四川省妇幼保健院中药饮片（含代煎代</w:t>
      </w:r>
      <w:proofErr w:type="gramStart"/>
      <w:r>
        <w:rPr>
          <w:rFonts w:ascii="仿宋_GB2312" w:eastAsia="仿宋_GB2312" w:hAnsi="仿宋_GB2312" w:cs="仿宋_GB2312" w:hint="eastAsia"/>
          <w:spacing w:val="20"/>
          <w:sz w:val="22"/>
          <w:szCs w:val="22"/>
          <w:u w:val="single"/>
        </w:rPr>
        <w:t>配服务</w:t>
      </w:r>
      <w:proofErr w:type="gramEnd"/>
      <w:r>
        <w:rPr>
          <w:rFonts w:ascii="仿宋_GB2312" w:eastAsia="仿宋_GB2312" w:hAnsi="仿宋_GB2312" w:cs="仿宋_GB2312" w:hint="eastAsia"/>
          <w:spacing w:val="20"/>
          <w:sz w:val="22"/>
          <w:szCs w:val="22"/>
          <w:u w:val="single"/>
        </w:rPr>
        <w:t>）供应商遴选项目</w:t>
      </w:r>
      <w:r>
        <w:rPr>
          <w:rFonts w:ascii="方正仿宋_GBK" w:eastAsia="方正仿宋_GBK" w:hAnsi="宋体" w:hint="eastAsia"/>
          <w:spacing w:val="20"/>
          <w:sz w:val="22"/>
          <w:szCs w:val="22"/>
          <w:u w:val="single"/>
        </w:rPr>
        <w:t xml:space="preserve"> </w:t>
      </w:r>
    </w:p>
    <w:p w:rsidR="003A101E" w:rsidRDefault="007A1BAA">
      <w:pPr>
        <w:tabs>
          <w:tab w:val="left" w:pos="6300"/>
        </w:tabs>
        <w:snapToGrid w:val="0"/>
        <w:spacing w:line="276" w:lineRule="auto"/>
        <w:ind w:firstLine="570"/>
        <w:rPr>
          <w:rFonts w:ascii="方正仿宋_GBK" w:eastAsia="方正仿宋_GBK" w:hAnsi="宋体"/>
          <w:spacing w:val="20"/>
          <w:sz w:val="22"/>
          <w:szCs w:val="22"/>
        </w:rPr>
      </w:pPr>
      <w:r>
        <w:rPr>
          <w:rFonts w:ascii="仿宋_GB2312" w:eastAsia="仿宋_GB2312" w:hAnsi="仿宋_GB2312" w:cs="仿宋_GB2312" w:hint="eastAsia"/>
          <w:spacing w:val="20"/>
          <w:sz w:val="22"/>
          <w:szCs w:val="22"/>
          <w:u w:val="single"/>
        </w:rPr>
        <w:t>四川省妇幼保健院</w:t>
      </w:r>
      <w:r>
        <w:rPr>
          <w:rFonts w:ascii="方正仿宋_GBK" w:eastAsia="方正仿宋_GBK" w:hAnsi="宋体" w:hint="eastAsia"/>
          <w:spacing w:val="20"/>
          <w:sz w:val="22"/>
          <w:szCs w:val="22"/>
          <w:u w:val="single"/>
        </w:rPr>
        <w:t xml:space="preserve"> </w:t>
      </w:r>
      <w:r>
        <w:rPr>
          <w:rFonts w:ascii="方正仿宋_GBK" w:eastAsia="方正仿宋_GBK" w:hAnsi="宋体" w:hint="eastAsia"/>
          <w:spacing w:val="20"/>
          <w:sz w:val="22"/>
          <w:szCs w:val="22"/>
        </w:rPr>
        <w:t>：</w:t>
      </w:r>
    </w:p>
    <w:p w:rsidR="003A101E" w:rsidRDefault="007A1BAA">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 xml:space="preserve">        （法定代表人姓名）在                       （参与遴选企业名称）任        （职务名称）职务，是                       （参与遴选企业名称）的法定代表人。</w:t>
      </w:r>
    </w:p>
    <w:p w:rsidR="003A101E" w:rsidRDefault="003A101E">
      <w:pPr>
        <w:tabs>
          <w:tab w:val="left" w:pos="6300"/>
        </w:tabs>
        <w:snapToGrid w:val="0"/>
        <w:spacing w:line="276" w:lineRule="auto"/>
        <w:ind w:firstLine="570"/>
        <w:rPr>
          <w:rFonts w:ascii="方正仿宋_GBK" w:eastAsia="方正仿宋_GBK" w:hAnsi="宋体"/>
          <w:spacing w:val="20"/>
          <w:sz w:val="22"/>
          <w:szCs w:val="22"/>
        </w:rPr>
      </w:pPr>
    </w:p>
    <w:p w:rsidR="003A101E" w:rsidRDefault="007A1BAA">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特此证明。</w:t>
      </w:r>
    </w:p>
    <w:p w:rsidR="003A101E" w:rsidRDefault="003A101E">
      <w:pPr>
        <w:tabs>
          <w:tab w:val="left" w:pos="6300"/>
        </w:tabs>
        <w:snapToGrid w:val="0"/>
        <w:spacing w:line="276" w:lineRule="auto"/>
        <w:ind w:firstLine="570"/>
        <w:rPr>
          <w:rFonts w:ascii="方正仿宋_GBK" w:eastAsia="方正仿宋_GBK" w:hAnsi="宋体"/>
          <w:spacing w:val="20"/>
          <w:sz w:val="22"/>
          <w:szCs w:val="22"/>
        </w:rPr>
      </w:pPr>
    </w:p>
    <w:p w:rsidR="003A101E" w:rsidRDefault="007A1BAA">
      <w:pPr>
        <w:tabs>
          <w:tab w:val="left" w:pos="6300"/>
        </w:tabs>
        <w:snapToGrid w:val="0"/>
        <w:spacing w:line="276" w:lineRule="auto"/>
        <w:ind w:firstLineChars="200" w:firstLine="440"/>
        <w:jc w:val="left"/>
        <w:rPr>
          <w:rFonts w:ascii="仿宋_GB2312" w:eastAsia="仿宋_GB2312" w:hAnsi="仿宋_GB2312" w:cs="仿宋_GB2312"/>
          <w:spacing w:val="20"/>
          <w:sz w:val="22"/>
          <w:szCs w:val="22"/>
        </w:rPr>
      </w:pPr>
      <w:r>
        <w:rPr>
          <w:rFonts w:ascii="仿宋_GB2312" w:eastAsia="仿宋_GB2312" w:hAnsi="仿宋_GB2312" w:cs="仿宋_GB2312" w:hint="eastAsia"/>
          <w:noProof/>
          <w:spacing w:val="20"/>
          <w:sz w:val="22"/>
          <w:szCs w:val="22"/>
        </w:rPr>
        <mc:AlternateContent>
          <mc:Choice Requires="wpg">
            <w:drawing>
              <wp:anchor distT="0" distB="0" distL="114300" distR="114300" simplePos="0" relativeHeight="251661312" behindDoc="1" locked="0" layoutInCell="1" allowOverlap="1">
                <wp:simplePos x="0" y="0"/>
                <wp:positionH relativeFrom="column">
                  <wp:posOffset>-111125</wp:posOffset>
                </wp:positionH>
                <wp:positionV relativeFrom="paragraph">
                  <wp:posOffset>245745</wp:posOffset>
                </wp:positionV>
                <wp:extent cx="5473700" cy="1612900"/>
                <wp:effectExtent l="4445" t="4445" r="8255" b="20955"/>
                <wp:wrapNone/>
                <wp:docPr id="13" name="Group 5"/>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11" name="Rectangle 6"/>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12" name="AutoShape 7"/>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xmlns:wpsCustomData="http://www.wps.cn/officeDocument/2013/wpsCustomData">
            <w:pict>
              <v:group id="Group 5" o:spid="_x0000_s1026" o:spt="203" style="position:absolute;left:0pt;margin-left:-8.75pt;margin-top:19.35pt;height:127pt;width:431pt;z-index:-251655168;mso-width-relative:page;mso-height-relative:page;" coordorigin="1660,6460" coordsize="8620,2540" o:gfxdata="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Zz/eodsAAAAK&#10;AQAADwAAAAAAAAABACAAAAAiAAAAZHJzL2Rvd25yZXYueG1sUEsBAhQAFAAAAAgAh07iQJ/JUlbE&#10;AgAABgcAAA4AAAAAAAAAAQAgAAAAKgEAAGRycy9lMm9Eb2MueG1sUEsFBgAAAAAGAAYAWQEAAGAG&#10;AAAAAA==&#10;">
                <o:lock v:ext="edit" aspectratio="f"/>
                <v:rect id="Rectangle 6" o:spid="_x0000_s1026" o:spt="1" style="position:absolute;left:1660;top:6460;height:2540;width:8620;" filled="f" stroked="t" coordsize="21600,21600" o:gfxdata="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Y3XYugAAANsA&#10;AAAPAAAAAAAAAAEAIAAAACIAAABkcnMvZG93bnJldi54bWxQSwECFAAUAAAACACHTuJAMy8FnjsA&#10;AAA5AAAAEAAAAAAAAAABACAAAAAJAQAAZHJzL3NoYXBleG1sLnhtbFBLBQYAAAAABgAGAFsBAACz&#10;AwAAAAA=&#10;">
                  <v:fill on="f" focussize="0,0"/>
                  <v:stroke weight="0.25pt" color="#808080" miterlimit="8" joinstyle="miter"/>
                  <v:imagedata o:title=""/>
                  <o:lock v:ext="edit" aspectratio="f"/>
                </v:rect>
                <v:shape id="AutoShape 7" o:spid="_x0000_s1026" o:spt="32" type="#_x0000_t32" style="position:absolute;left:5970;top:6460;height:2540;width:0;" filled="f" stroked="t" coordsize="21600,21600" o:gfxdata="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qtRI28AAAA&#10;2wAAAA8AAAAAAAAAAQAgAAAAIgAAAGRycy9kb3ducmV2LnhtbFBLAQIUABQAAAAIAIdO4kAzLwWe&#10;OwAAADkAAAAQAAAAAAAAAAEAIAAAAAsBAABkcnMvc2hhcGV4bWwueG1sUEsFBgAAAAAGAAYAWwEA&#10;ALUDAAAAAA==&#10;">
                  <v:fill on="f" focussize="0,0"/>
                  <v:stroke weight="0.25pt" color="#A5A5A5" joinstyle="round"/>
                  <v:imagedata o:title=""/>
                  <o:lock v:ext="edit" aspectratio="f"/>
                </v:shape>
              </v:group>
            </w:pict>
          </mc:Fallback>
        </mc:AlternateContent>
      </w:r>
      <w:r>
        <w:rPr>
          <w:rFonts w:ascii="仿宋_GB2312" w:eastAsia="仿宋_GB2312" w:hAnsi="仿宋_GB2312" w:cs="仿宋_GB2312" w:hint="eastAsia"/>
          <w:spacing w:val="20"/>
          <w:sz w:val="22"/>
          <w:szCs w:val="22"/>
        </w:rPr>
        <w:t>法定代表人身份证复印件：</w:t>
      </w:r>
    </w:p>
    <w:p w:rsidR="003A101E" w:rsidRDefault="003A101E">
      <w:pPr>
        <w:snapToGrid w:val="0"/>
        <w:spacing w:line="360" w:lineRule="auto"/>
        <w:ind w:firstLineChars="200" w:firstLine="480"/>
        <w:jc w:val="left"/>
        <w:rPr>
          <w:rFonts w:ascii="仿宋" w:eastAsia="仿宋" w:hAnsi="仿宋"/>
          <w:bCs/>
          <w:sz w:val="24"/>
          <w:szCs w:val="36"/>
        </w:rPr>
      </w:pPr>
    </w:p>
    <w:p w:rsidR="003A101E" w:rsidRDefault="003A101E">
      <w:pPr>
        <w:snapToGrid w:val="0"/>
        <w:spacing w:line="360" w:lineRule="auto"/>
        <w:ind w:firstLineChars="200" w:firstLine="480"/>
        <w:jc w:val="left"/>
        <w:rPr>
          <w:rFonts w:ascii="仿宋" w:eastAsia="仿宋" w:hAnsi="仿宋"/>
          <w:bCs/>
          <w:sz w:val="24"/>
          <w:szCs w:val="36"/>
        </w:rPr>
      </w:pPr>
    </w:p>
    <w:p w:rsidR="003A101E" w:rsidRDefault="003A101E">
      <w:pPr>
        <w:snapToGrid w:val="0"/>
        <w:spacing w:line="360" w:lineRule="auto"/>
        <w:ind w:firstLineChars="200" w:firstLine="480"/>
        <w:jc w:val="left"/>
        <w:rPr>
          <w:rFonts w:ascii="仿宋" w:eastAsia="仿宋" w:hAnsi="仿宋"/>
          <w:bCs/>
          <w:sz w:val="24"/>
          <w:szCs w:val="36"/>
        </w:rPr>
      </w:pPr>
    </w:p>
    <w:p w:rsidR="003A101E" w:rsidRDefault="003A101E">
      <w:pPr>
        <w:snapToGrid w:val="0"/>
        <w:spacing w:line="360" w:lineRule="auto"/>
        <w:ind w:firstLineChars="200" w:firstLine="480"/>
        <w:jc w:val="left"/>
        <w:rPr>
          <w:rFonts w:ascii="仿宋" w:eastAsia="仿宋" w:hAnsi="仿宋"/>
          <w:bCs/>
          <w:sz w:val="24"/>
          <w:szCs w:val="36"/>
        </w:rPr>
      </w:pPr>
    </w:p>
    <w:p w:rsidR="003A101E" w:rsidRDefault="003A101E">
      <w:pPr>
        <w:snapToGrid w:val="0"/>
        <w:spacing w:line="360" w:lineRule="auto"/>
        <w:ind w:firstLineChars="200" w:firstLine="480"/>
        <w:jc w:val="left"/>
        <w:rPr>
          <w:rFonts w:ascii="仿宋" w:eastAsia="仿宋" w:hAnsi="仿宋"/>
          <w:bCs/>
          <w:sz w:val="24"/>
          <w:szCs w:val="36"/>
        </w:rPr>
      </w:pPr>
    </w:p>
    <w:p w:rsidR="003A101E" w:rsidRDefault="003A101E">
      <w:pPr>
        <w:tabs>
          <w:tab w:val="left" w:pos="6300"/>
        </w:tabs>
        <w:snapToGrid w:val="0"/>
        <w:spacing w:line="276" w:lineRule="auto"/>
        <w:ind w:firstLine="570"/>
        <w:rPr>
          <w:rFonts w:ascii="方正仿宋_GBK" w:eastAsia="方正仿宋_GBK" w:hAnsi="宋体"/>
          <w:spacing w:val="20"/>
          <w:sz w:val="22"/>
          <w:szCs w:val="22"/>
        </w:rPr>
      </w:pPr>
    </w:p>
    <w:p w:rsidR="003A101E" w:rsidRDefault="003A101E">
      <w:pPr>
        <w:tabs>
          <w:tab w:val="left" w:pos="6300"/>
        </w:tabs>
        <w:snapToGrid w:val="0"/>
        <w:spacing w:line="276" w:lineRule="auto"/>
        <w:ind w:firstLine="570"/>
        <w:rPr>
          <w:rFonts w:ascii="方正仿宋_GBK" w:eastAsia="方正仿宋_GBK" w:hAnsi="宋体"/>
          <w:spacing w:val="20"/>
          <w:sz w:val="22"/>
          <w:szCs w:val="22"/>
        </w:rPr>
      </w:pPr>
    </w:p>
    <w:p w:rsidR="003A101E" w:rsidRDefault="007A1BAA">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 xml:space="preserve">                                   （参与遴选企业公章）</w:t>
      </w:r>
    </w:p>
    <w:p w:rsidR="003A101E" w:rsidRDefault="003A101E">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p>
    <w:p w:rsidR="003A101E" w:rsidRDefault="007A1BAA">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 xml:space="preserve">                                        年   月   日</w:t>
      </w:r>
    </w:p>
    <w:p w:rsidR="003A101E" w:rsidRDefault="007A1BAA">
      <w:pPr>
        <w:rPr>
          <w:rFonts w:ascii="方正仿宋_GBK" w:eastAsia="方正仿宋_GBK" w:hAnsi="宋体"/>
          <w:spacing w:val="20"/>
          <w:sz w:val="22"/>
          <w:szCs w:val="22"/>
        </w:rPr>
      </w:pPr>
      <w:r>
        <w:rPr>
          <w:rFonts w:ascii="方正仿宋_GBK" w:eastAsia="方正仿宋_GBK" w:hAnsi="宋体" w:hint="eastAsia"/>
          <w:spacing w:val="20"/>
          <w:sz w:val="22"/>
          <w:szCs w:val="22"/>
        </w:rPr>
        <w:br w:type="page"/>
      </w:r>
    </w:p>
    <w:p w:rsidR="003A101E" w:rsidRDefault="007A1BAA">
      <w:pPr>
        <w:tabs>
          <w:tab w:val="left" w:pos="6300"/>
        </w:tabs>
        <w:snapToGrid w:val="0"/>
        <w:spacing w:line="276" w:lineRule="auto"/>
        <w:ind w:firstLine="570"/>
        <w:rPr>
          <w:rFonts w:ascii="方正仿宋_GBK" w:eastAsia="方正仿宋_GBK"/>
          <w:spacing w:val="20"/>
          <w:sz w:val="24"/>
          <w:szCs w:val="22"/>
        </w:rPr>
      </w:pPr>
      <w:r>
        <w:rPr>
          <w:rFonts w:ascii="方正仿宋_GBK" w:eastAsia="方正仿宋_GBK" w:hint="eastAsia"/>
          <w:spacing w:val="20"/>
          <w:sz w:val="24"/>
          <w:szCs w:val="22"/>
        </w:rPr>
        <w:lastRenderedPageBreak/>
        <w:t>（五）法定代表人授权委托书（格式）</w:t>
      </w:r>
    </w:p>
    <w:p w:rsidR="003A101E" w:rsidRDefault="003A101E">
      <w:pPr>
        <w:snapToGrid w:val="0"/>
        <w:spacing w:line="276" w:lineRule="auto"/>
        <w:ind w:firstLineChars="200" w:firstLine="560"/>
        <w:rPr>
          <w:rFonts w:ascii="仿宋_GB2312" w:eastAsia="仿宋_GB2312"/>
          <w:spacing w:val="20"/>
          <w:sz w:val="24"/>
          <w:szCs w:val="22"/>
        </w:rPr>
      </w:pP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项目名称：</w:t>
      </w:r>
      <w:r>
        <w:rPr>
          <w:rFonts w:ascii="方正仿宋_GBK" w:eastAsia="方正仿宋_GBK" w:hAnsi="宋体" w:hint="eastAsia"/>
          <w:spacing w:val="20"/>
          <w:sz w:val="22"/>
          <w:szCs w:val="22"/>
          <w:u w:val="single"/>
        </w:rPr>
        <w:t xml:space="preserve"> </w:t>
      </w:r>
      <w:r>
        <w:rPr>
          <w:rFonts w:ascii="仿宋_GB2312" w:eastAsia="仿宋_GB2312" w:hAnsi="仿宋_GB2312" w:cs="仿宋_GB2312" w:hint="eastAsia"/>
          <w:spacing w:val="20"/>
          <w:sz w:val="22"/>
          <w:szCs w:val="22"/>
          <w:u w:val="single"/>
        </w:rPr>
        <w:t>四川省妇幼保健院中药饮片（含代煎代</w:t>
      </w:r>
      <w:proofErr w:type="gramStart"/>
      <w:r>
        <w:rPr>
          <w:rFonts w:ascii="仿宋_GB2312" w:eastAsia="仿宋_GB2312" w:hAnsi="仿宋_GB2312" w:cs="仿宋_GB2312" w:hint="eastAsia"/>
          <w:spacing w:val="20"/>
          <w:sz w:val="22"/>
          <w:szCs w:val="22"/>
          <w:u w:val="single"/>
        </w:rPr>
        <w:t>配服务</w:t>
      </w:r>
      <w:proofErr w:type="gramEnd"/>
      <w:r>
        <w:rPr>
          <w:rFonts w:ascii="仿宋_GB2312" w:eastAsia="仿宋_GB2312" w:hAnsi="仿宋_GB2312" w:cs="仿宋_GB2312" w:hint="eastAsia"/>
          <w:spacing w:val="20"/>
          <w:sz w:val="22"/>
          <w:szCs w:val="22"/>
          <w:u w:val="single"/>
        </w:rPr>
        <w:t>）供应商遴选项目</w:t>
      </w:r>
      <w:r>
        <w:rPr>
          <w:rFonts w:ascii="方正仿宋_GBK" w:eastAsia="方正仿宋_GBK" w:hAnsi="宋体" w:hint="eastAsia"/>
          <w:spacing w:val="20"/>
          <w:sz w:val="22"/>
          <w:szCs w:val="22"/>
          <w:u w:val="single"/>
        </w:rPr>
        <w:t xml:space="preserve"> </w:t>
      </w: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u w:val="single"/>
        </w:rPr>
        <w:t>四川省妇幼保健院</w:t>
      </w:r>
      <w:r>
        <w:rPr>
          <w:rFonts w:ascii="方正仿宋_GBK" w:eastAsia="方正仿宋_GBK" w:hAnsi="宋体" w:hint="eastAsia"/>
          <w:spacing w:val="20"/>
          <w:sz w:val="22"/>
          <w:szCs w:val="22"/>
          <w:u w:val="single"/>
        </w:rPr>
        <w:t xml:space="preserve"> </w:t>
      </w:r>
      <w:r>
        <w:rPr>
          <w:rFonts w:ascii="仿宋_GB2312" w:eastAsia="仿宋_GB2312" w:hAnsi="仿宋_GB2312" w:cs="仿宋_GB2312" w:hint="eastAsia"/>
          <w:spacing w:val="20"/>
          <w:sz w:val="22"/>
          <w:szCs w:val="22"/>
        </w:rPr>
        <w:t>：</w:t>
      </w:r>
    </w:p>
    <w:p w:rsidR="003A101E" w:rsidRDefault="007A1BAA">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u w:val="single"/>
        </w:rPr>
        <w:t xml:space="preserve">            </w:t>
      </w:r>
      <w:r>
        <w:rPr>
          <w:rFonts w:ascii="仿宋_GB2312" w:eastAsia="仿宋_GB2312" w:hAnsi="仿宋_GB2312" w:cs="仿宋_GB2312" w:hint="eastAsia"/>
          <w:spacing w:val="20"/>
          <w:sz w:val="22"/>
          <w:szCs w:val="22"/>
        </w:rPr>
        <w:t>（参与遴选企业法定代表人名称）是</w:t>
      </w:r>
      <w:r>
        <w:rPr>
          <w:rFonts w:ascii="仿宋_GB2312" w:eastAsia="仿宋_GB2312" w:hAnsi="仿宋_GB2312" w:cs="仿宋_GB2312" w:hint="eastAsia"/>
          <w:spacing w:val="20"/>
          <w:sz w:val="22"/>
          <w:szCs w:val="22"/>
          <w:u w:val="single"/>
        </w:rPr>
        <w:t xml:space="preserve">                    </w:t>
      </w:r>
      <w:r>
        <w:rPr>
          <w:rFonts w:ascii="仿宋_GB2312" w:eastAsia="仿宋_GB2312" w:hAnsi="仿宋_GB2312" w:cs="仿宋_GB2312" w:hint="eastAsia"/>
          <w:spacing w:val="20"/>
          <w:sz w:val="22"/>
          <w:szCs w:val="22"/>
        </w:rPr>
        <w:t>（参与遴选企业名称）的法定代表人，特授权</w:t>
      </w:r>
      <w:r>
        <w:rPr>
          <w:rFonts w:ascii="仿宋_GB2312" w:eastAsia="仿宋_GB2312" w:hAnsi="仿宋_GB2312" w:cs="仿宋_GB2312" w:hint="eastAsia"/>
          <w:spacing w:val="20"/>
          <w:sz w:val="22"/>
          <w:szCs w:val="22"/>
          <w:u w:val="single"/>
        </w:rPr>
        <w:t xml:space="preserve">                           </w:t>
      </w:r>
      <w:r>
        <w:rPr>
          <w:rFonts w:ascii="仿宋_GB2312" w:eastAsia="仿宋_GB2312" w:hAnsi="仿宋_GB2312" w:cs="仿宋_GB2312" w:hint="eastAsia"/>
          <w:spacing w:val="20"/>
          <w:sz w:val="22"/>
          <w:szCs w:val="22"/>
        </w:rPr>
        <w:t>（被授权人姓名及身份证代码）代表我单位全权办理上述项目的遴选、谈判、签约等具体工作，并签署全部有关文件、协议及合同。</w:t>
      </w: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我单位对被授权人的签字负全部责任。</w:t>
      </w: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在撤消授权的书面通知以前，本授权书一直有效。被授权人在授权书有效期内签署的所有文件不因授权的撤消而失效。</w:t>
      </w:r>
    </w:p>
    <w:p w:rsidR="003A101E" w:rsidRDefault="003A101E">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被授权人：                        参与遴选企业法定代表人：</w:t>
      </w:r>
    </w:p>
    <w:p w:rsidR="003A101E" w:rsidRDefault="003A101E">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（签字或盖章）                        （签字或盖章）</w:t>
      </w:r>
    </w:p>
    <w:p w:rsidR="003A101E" w:rsidRDefault="003A101E">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p>
    <w:p w:rsidR="003A101E" w:rsidRDefault="007A1BAA">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授权代表人身份证复印件：</w:t>
      </w:r>
    </w:p>
    <w:p w:rsidR="003A101E" w:rsidRDefault="007A1BAA">
      <w:pPr>
        <w:snapToGrid w:val="0"/>
        <w:spacing w:line="360" w:lineRule="auto"/>
        <w:ind w:firstLineChars="200" w:firstLine="480"/>
        <w:jc w:val="left"/>
        <w:rPr>
          <w:rFonts w:ascii="仿宋" w:eastAsia="仿宋" w:hAnsi="仿宋"/>
          <w:bCs/>
          <w:sz w:val="24"/>
          <w:szCs w:val="36"/>
        </w:rPr>
      </w:pPr>
      <w:r>
        <w:rPr>
          <w:rFonts w:ascii="仿宋" w:eastAsia="仿宋" w:hAnsi="仿宋"/>
          <w:bCs/>
          <w:noProof/>
          <w:sz w:val="24"/>
          <w:szCs w:val="36"/>
        </w:rPr>
        <mc:AlternateContent>
          <mc:Choice Requires="wpg">
            <w:drawing>
              <wp:anchor distT="0" distB="0" distL="114300" distR="114300" simplePos="0" relativeHeight="251660288" behindDoc="1" locked="0" layoutInCell="1" allowOverlap="1">
                <wp:simplePos x="0" y="0"/>
                <wp:positionH relativeFrom="column">
                  <wp:posOffset>-111125</wp:posOffset>
                </wp:positionH>
                <wp:positionV relativeFrom="paragraph">
                  <wp:posOffset>1905</wp:posOffset>
                </wp:positionV>
                <wp:extent cx="5473700" cy="1612900"/>
                <wp:effectExtent l="4445" t="4445" r="8255" b="20955"/>
                <wp:wrapNone/>
                <wp:docPr id="7" name="Group 2"/>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8" name="Rectangle 3"/>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9" name="AutoShape 4"/>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xmlns:wpsCustomData="http://www.wps.cn/officeDocument/2013/wpsCustomData">
            <w:pict>
              <v:group id="Group 2" o:spid="_x0000_s1026" o:spt="203" style="position:absolute;left:0pt;margin-left:-8.75pt;margin-top:0.15pt;height:127pt;width:431pt;z-index:-251656192;mso-width-relative:page;mso-height-relative:page;" coordorigin="1660,6460" coordsize="8620,2540" o:gfxdata="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MP3no7ZAAAACAEA&#10;AA8AAAAAAAAAAQAgAAAAIgAAAGRycy9kb3ducmV2LnhtbFBLAQIUABQAAAAIAIdO4kDqIy/kxAIA&#10;AAMHAAAOAAAAAAAAAAEAIAAAACgBAABkcnMvZTJvRG9jLnhtbFBLBQYAAAAABgAGAFkBAABeBgAA&#10;AAA=&#10;">
                <o:lock v:ext="edit" aspectratio="f"/>
                <v:rect id="Rectangle 3" o:spid="_x0000_s1026" o:spt="1" style="position:absolute;left:1660;top:6460;height:2540;width:8620;" filled="f" stroked="t" coordsize="21600,21600" o:gfxdata="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8gAxe5AAAA2gAA&#10;AA8AAAAAAAAAAQAgAAAAIgAAAGRycy9kb3ducmV2LnhtbFBLAQIUABQAAAAIAIdO4kAzLwWeOwAA&#10;ADkAAAAQAAAAAAAAAAEAIAAAAAgBAABkcnMvc2hhcGV4bWwueG1sUEsFBgAAAAAGAAYAWwEAALID&#10;AAAAAA==&#10;">
                  <v:fill on="f" focussize="0,0"/>
                  <v:stroke weight="0.25pt" color="#808080" miterlimit="8" joinstyle="miter"/>
                  <v:imagedata o:title=""/>
                  <o:lock v:ext="edit" aspectratio="f"/>
                </v:rect>
                <v:shape id="AutoShape 4" o:spid="_x0000_s1026" o:spt="32" type="#_x0000_t32" style="position:absolute;left:5970;top:6460;height:2540;width:0;" filled="f" stroked="t" coordsize="21600,21600" o:gfxdata="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YCrCG/&#10;AAAA2gAAAA8AAAAAAAAAAQAgAAAAIgAAAGRycy9kb3ducmV2LnhtbFBLAQIUABQAAAAIAIdO4kAz&#10;LwWeOwAAADkAAAAQAAAAAAAAAAEAIAAAAA4BAABkcnMvc2hhcGV4bWwueG1sUEsFBgAAAAAGAAYA&#10;WwEAALgDAAAAAA==&#10;">
                  <v:fill on="f" focussize="0,0"/>
                  <v:stroke weight="0.25pt" color="#A5A5A5" joinstyle="round"/>
                  <v:imagedata o:title=""/>
                  <o:lock v:ext="edit" aspectratio="f"/>
                </v:shape>
              </v:group>
            </w:pict>
          </mc:Fallback>
        </mc:AlternateContent>
      </w:r>
    </w:p>
    <w:p w:rsidR="003A101E" w:rsidRDefault="003A101E">
      <w:pPr>
        <w:snapToGrid w:val="0"/>
        <w:spacing w:line="360" w:lineRule="auto"/>
        <w:ind w:firstLineChars="200" w:firstLine="480"/>
        <w:jc w:val="left"/>
        <w:rPr>
          <w:rFonts w:ascii="仿宋" w:eastAsia="仿宋" w:hAnsi="仿宋"/>
          <w:bCs/>
          <w:sz w:val="24"/>
          <w:szCs w:val="36"/>
        </w:rPr>
      </w:pPr>
    </w:p>
    <w:p w:rsidR="003A101E" w:rsidRDefault="003A101E">
      <w:pPr>
        <w:snapToGrid w:val="0"/>
        <w:spacing w:line="360" w:lineRule="auto"/>
        <w:ind w:firstLineChars="200" w:firstLine="480"/>
        <w:jc w:val="left"/>
        <w:rPr>
          <w:rFonts w:ascii="仿宋" w:eastAsia="仿宋" w:hAnsi="仿宋"/>
          <w:bCs/>
          <w:sz w:val="24"/>
          <w:szCs w:val="36"/>
        </w:rPr>
      </w:pPr>
    </w:p>
    <w:p w:rsidR="003A101E" w:rsidRDefault="003A101E">
      <w:pPr>
        <w:snapToGrid w:val="0"/>
        <w:spacing w:line="360" w:lineRule="auto"/>
        <w:ind w:firstLineChars="200" w:firstLine="480"/>
        <w:jc w:val="left"/>
        <w:rPr>
          <w:rFonts w:ascii="仿宋" w:eastAsia="仿宋" w:hAnsi="仿宋"/>
          <w:bCs/>
          <w:sz w:val="24"/>
          <w:szCs w:val="36"/>
        </w:rPr>
      </w:pPr>
    </w:p>
    <w:p w:rsidR="003A101E" w:rsidRDefault="003A101E">
      <w:pPr>
        <w:snapToGrid w:val="0"/>
        <w:spacing w:line="360" w:lineRule="auto"/>
        <w:ind w:firstLineChars="200" w:firstLine="480"/>
        <w:jc w:val="left"/>
        <w:rPr>
          <w:rFonts w:ascii="仿宋" w:eastAsia="仿宋" w:hAnsi="仿宋"/>
          <w:bCs/>
          <w:sz w:val="24"/>
          <w:szCs w:val="36"/>
        </w:rPr>
      </w:pPr>
    </w:p>
    <w:p w:rsidR="003A101E" w:rsidRDefault="003A101E">
      <w:pPr>
        <w:snapToGrid w:val="0"/>
        <w:spacing w:line="360" w:lineRule="auto"/>
        <w:ind w:firstLineChars="200" w:firstLine="480"/>
        <w:jc w:val="left"/>
        <w:rPr>
          <w:rFonts w:ascii="仿宋" w:eastAsia="仿宋" w:hAnsi="仿宋"/>
          <w:bCs/>
          <w:sz w:val="24"/>
          <w:szCs w:val="36"/>
        </w:rPr>
      </w:pPr>
    </w:p>
    <w:p w:rsidR="003A101E" w:rsidRDefault="003A101E">
      <w:pPr>
        <w:snapToGrid w:val="0"/>
        <w:spacing w:line="360" w:lineRule="auto"/>
        <w:ind w:firstLineChars="200" w:firstLine="480"/>
        <w:jc w:val="left"/>
        <w:rPr>
          <w:rFonts w:ascii="仿宋" w:eastAsia="仿宋" w:hAnsi="仿宋"/>
          <w:bCs/>
          <w:sz w:val="24"/>
          <w:szCs w:val="36"/>
        </w:rPr>
      </w:pPr>
    </w:p>
    <w:p w:rsidR="003A101E" w:rsidRDefault="007A1BAA">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 xml:space="preserve"> </w:t>
      </w:r>
      <w:r w:rsidR="00F45B8D">
        <w:rPr>
          <w:rFonts w:ascii="仿宋_GB2312" w:eastAsia="仿宋_GB2312" w:hAnsi="仿宋_GB2312" w:cs="仿宋_GB2312" w:hint="eastAsia"/>
          <w:spacing w:val="20"/>
          <w:sz w:val="22"/>
          <w:szCs w:val="22"/>
        </w:rPr>
        <w:t xml:space="preserve">                               </w:t>
      </w:r>
      <w:r>
        <w:rPr>
          <w:rFonts w:ascii="仿宋_GB2312" w:eastAsia="仿宋_GB2312" w:hAnsi="仿宋_GB2312" w:cs="仿宋_GB2312" w:hint="eastAsia"/>
          <w:spacing w:val="20"/>
          <w:sz w:val="22"/>
          <w:szCs w:val="22"/>
        </w:rPr>
        <w:t xml:space="preserve">  （参与遴选企业公章）</w:t>
      </w:r>
    </w:p>
    <w:p w:rsidR="003A101E" w:rsidRDefault="003A101E">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p>
    <w:p w:rsidR="003A101E" w:rsidRDefault="007A1BAA">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 xml:space="preserve">                                        年   月   日</w:t>
      </w:r>
    </w:p>
    <w:p w:rsidR="003A101E" w:rsidRDefault="007A1BAA">
      <w:pPr>
        <w:tabs>
          <w:tab w:val="left" w:pos="6300"/>
        </w:tabs>
        <w:snapToGrid w:val="0"/>
        <w:spacing w:line="276" w:lineRule="auto"/>
        <w:ind w:firstLine="570"/>
        <w:rPr>
          <w:rFonts w:ascii="方正仿宋_GBK" w:eastAsia="方正仿宋_GBK" w:hAnsi="宋体"/>
          <w:spacing w:val="20"/>
          <w:sz w:val="22"/>
          <w:szCs w:val="22"/>
        </w:rPr>
      </w:pPr>
      <w:r>
        <w:rPr>
          <w:rFonts w:ascii="方正仿宋_GBK" w:eastAsia="方正仿宋_GBK" w:hint="eastAsia"/>
          <w:spacing w:val="20"/>
          <w:sz w:val="22"/>
          <w:szCs w:val="22"/>
        </w:rPr>
        <w:br w:type="page"/>
      </w:r>
    </w:p>
    <w:p w:rsidR="003A101E" w:rsidRDefault="007A1BAA">
      <w:pPr>
        <w:snapToGrid w:val="0"/>
        <w:spacing w:line="276" w:lineRule="auto"/>
        <w:ind w:firstLineChars="200" w:firstLine="560"/>
        <w:rPr>
          <w:rFonts w:eastAsia="方正仿宋_GBK"/>
          <w:spacing w:val="20"/>
          <w:sz w:val="24"/>
          <w:szCs w:val="22"/>
        </w:rPr>
      </w:pPr>
      <w:r>
        <w:rPr>
          <w:rFonts w:eastAsia="方正仿宋_GBK"/>
          <w:spacing w:val="20"/>
          <w:sz w:val="24"/>
          <w:szCs w:val="22"/>
        </w:rPr>
        <w:lastRenderedPageBreak/>
        <w:t>（六）</w:t>
      </w:r>
      <w:r>
        <w:rPr>
          <w:rFonts w:eastAsia="方正仿宋_GBK" w:hint="eastAsia"/>
          <w:spacing w:val="20"/>
          <w:sz w:val="24"/>
          <w:szCs w:val="22"/>
        </w:rPr>
        <w:t>法定代表人及授权代表近</w:t>
      </w:r>
      <w:r>
        <w:rPr>
          <w:rFonts w:eastAsia="方正仿宋_GBK" w:hint="eastAsia"/>
          <w:spacing w:val="20"/>
          <w:sz w:val="24"/>
          <w:szCs w:val="22"/>
        </w:rPr>
        <w:t>12</w:t>
      </w:r>
      <w:r>
        <w:rPr>
          <w:rFonts w:eastAsia="方正仿宋_GBK" w:hint="eastAsia"/>
          <w:spacing w:val="20"/>
          <w:sz w:val="24"/>
          <w:szCs w:val="22"/>
        </w:rPr>
        <w:t>个月在本单位缴纳社会保障金证明材料或相关证明材料，并加盖单位公章。</w:t>
      </w:r>
    </w:p>
    <w:p w:rsidR="003A101E" w:rsidRDefault="007A1BAA">
      <w:pPr>
        <w:widowControl/>
        <w:ind w:firstLineChars="200" w:firstLine="560"/>
        <w:jc w:val="left"/>
        <w:rPr>
          <w:rFonts w:eastAsia="方正仿宋_GBK"/>
          <w:spacing w:val="20"/>
          <w:sz w:val="24"/>
          <w:szCs w:val="22"/>
        </w:rPr>
      </w:pPr>
      <w:r>
        <w:rPr>
          <w:rFonts w:eastAsia="方正仿宋_GBK" w:hint="eastAsia"/>
          <w:spacing w:val="20"/>
          <w:sz w:val="24"/>
          <w:szCs w:val="22"/>
        </w:rPr>
        <w:t>（</w:t>
      </w:r>
      <w:r>
        <w:rPr>
          <w:rFonts w:ascii="方正仿宋_GBK" w:eastAsia="方正仿宋_GBK" w:hint="eastAsia"/>
          <w:spacing w:val="20"/>
          <w:sz w:val="24"/>
          <w:szCs w:val="22"/>
        </w:rPr>
        <w:t>七</w:t>
      </w:r>
      <w:r>
        <w:rPr>
          <w:rFonts w:eastAsia="方正仿宋_GBK" w:hint="eastAsia"/>
          <w:spacing w:val="20"/>
          <w:sz w:val="24"/>
          <w:szCs w:val="22"/>
        </w:rPr>
        <w:t>）信誉证明：“信用</w:t>
      </w:r>
      <w:r>
        <w:rPr>
          <w:rFonts w:eastAsia="方正仿宋_GBK"/>
          <w:spacing w:val="20"/>
          <w:sz w:val="24"/>
          <w:szCs w:val="22"/>
        </w:rPr>
        <w:t>信息</w:t>
      </w:r>
      <w:r>
        <w:rPr>
          <w:rFonts w:eastAsia="方正仿宋_GBK" w:hint="eastAsia"/>
          <w:spacing w:val="20"/>
          <w:sz w:val="24"/>
          <w:szCs w:val="22"/>
        </w:rPr>
        <w:t>”、</w:t>
      </w:r>
      <w:r>
        <w:rPr>
          <w:rFonts w:eastAsia="方正仿宋_GBK"/>
          <w:spacing w:val="20"/>
          <w:sz w:val="24"/>
          <w:szCs w:val="22"/>
        </w:rPr>
        <w:t>“</w:t>
      </w:r>
      <w:r>
        <w:rPr>
          <w:rFonts w:eastAsia="方正仿宋_GBK" w:hint="eastAsia"/>
          <w:spacing w:val="20"/>
          <w:sz w:val="24"/>
          <w:szCs w:val="22"/>
        </w:rPr>
        <w:t>行政</w:t>
      </w:r>
      <w:r>
        <w:rPr>
          <w:rFonts w:eastAsia="方正仿宋_GBK"/>
          <w:spacing w:val="20"/>
          <w:sz w:val="24"/>
          <w:szCs w:val="22"/>
        </w:rPr>
        <w:t>处罚</w:t>
      </w:r>
      <w:r>
        <w:rPr>
          <w:rFonts w:eastAsia="方正仿宋_GBK"/>
          <w:spacing w:val="20"/>
          <w:sz w:val="24"/>
          <w:szCs w:val="22"/>
        </w:rPr>
        <w:t>”</w:t>
      </w:r>
      <w:r>
        <w:rPr>
          <w:rFonts w:eastAsia="方正仿宋_GBK" w:hint="eastAsia"/>
          <w:spacing w:val="20"/>
          <w:sz w:val="24"/>
          <w:szCs w:val="22"/>
        </w:rPr>
        <w:t>及</w:t>
      </w:r>
      <w:r>
        <w:rPr>
          <w:rFonts w:eastAsia="方正仿宋_GBK"/>
          <w:spacing w:val="20"/>
          <w:sz w:val="24"/>
          <w:szCs w:val="22"/>
        </w:rPr>
        <w:t>“</w:t>
      </w:r>
      <w:r>
        <w:rPr>
          <w:rFonts w:eastAsia="方正仿宋_GBK" w:hint="eastAsia"/>
          <w:spacing w:val="20"/>
          <w:sz w:val="24"/>
          <w:szCs w:val="22"/>
        </w:rPr>
        <w:t>政府</w:t>
      </w:r>
      <w:r>
        <w:rPr>
          <w:rFonts w:eastAsia="方正仿宋_GBK"/>
          <w:spacing w:val="20"/>
          <w:sz w:val="24"/>
          <w:szCs w:val="22"/>
        </w:rPr>
        <w:t>采购严重违法失信行为记录名单</w:t>
      </w:r>
      <w:r>
        <w:rPr>
          <w:rFonts w:eastAsia="方正仿宋_GBK"/>
          <w:spacing w:val="20"/>
          <w:sz w:val="24"/>
          <w:szCs w:val="22"/>
        </w:rPr>
        <w:t>”</w:t>
      </w:r>
      <w:r>
        <w:rPr>
          <w:rFonts w:eastAsia="方正仿宋_GBK" w:hint="eastAsia"/>
          <w:spacing w:val="20"/>
          <w:sz w:val="24"/>
          <w:szCs w:val="22"/>
        </w:rPr>
        <w:t>查询结果，无经营假劣药记录、</w:t>
      </w:r>
      <w:proofErr w:type="gramStart"/>
      <w:r>
        <w:rPr>
          <w:rFonts w:eastAsia="方正仿宋_GBK" w:hint="eastAsia"/>
          <w:spacing w:val="20"/>
          <w:sz w:val="24"/>
          <w:szCs w:val="22"/>
        </w:rPr>
        <w:t>无商业</w:t>
      </w:r>
      <w:proofErr w:type="gramEnd"/>
      <w:r>
        <w:rPr>
          <w:rFonts w:eastAsia="方正仿宋_GBK" w:hint="eastAsia"/>
          <w:spacing w:val="20"/>
          <w:sz w:val="24"/>
          <w:szCs w:val="22"/>
        </w:rPr>
        <w:t>贿赂不良记录证明资料，并加盖单位公章（查询时间</w:t>
      </w:r>
      <w:r>
        <w:rPr>
          <w:rFonts w:eastAsia="方正仿宋_GBK" w:hint="eastAsia"/>
          <w:spacing w:val="20"/>
          <w:sz w:val="24"/>
          <w:szCs w:val="22"/>
        </w:rPr>
        <w:t>2022</w:t>
      </w:r>
      <w:r>
        <w:rPr>
          <w:rFonts w:eastAsia="方正仿宋_GBK" w:hint="eastAsia"/>
          <w:spacing w:val="20"/>
          <w:sz w:val="24"/>
          <w:szCs w:val="22"/>
        </w:rPr>
        <w:t>年</w:t>
      </w:r>
      <w:r>
        <w:rPr>
          <w:rFonts w:eastAsia="方正仿宋_GBK" w:hint="eastAsia"/>
          <w:spacing w:val="20"/>
          <w:sz w:val="24"/>
          <w:szCs w:val="22"/>
        </w:rPr>
        <w:t>1</w:t>
      </w:r>
      <w:r>
        <w:rPr>
          <w:rFonts w:eastAsia="方正仿宋_GBK" w:hint="eastAsia"/>
          <w:spacing w:val="20"/>
          <w:sz w:val="24"/>
          <w:szCs w:val="22"/>
        </w:rPr>
        <w:t>月至本项目遴选公告发布之日）。</w:t>
      </w:r>
    </w:p>
    <w:p w:rsidR="003A101E" w:rsidRDefault="007A1BAA">
      <w:pPr>
        <w:adjustRightInd w:val="0"/>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（八）</w:t>
      </w:r>
      <w:r>
        <w:rPr>
          <w:rFonts w:eastAsia="方正仿宋_GBK" w:hint="eastAsia"/>
          <w:spacing w:val="20"/>
          <w:sz w:val="24"/>
          <w:szCs w:val="22"/>
        </w:rPr>
        <w:t>2024</w:t>
      </w:r>
      <w:r>
        <w:rPr>
          <w:rFonts w:eastAsia="方正仿宋_GBK" w:hint="eastAsia"/>
          <w:spacing w:val="20"/>
          <w:sz w:val="24"/>
          <w:szCs w:val="22"/>
        </w:rPr>
        <w:t>年度财务报表（资产负债表、利润表、增值税纳税申报表），并加盖单位公章。</w:t>
      </w:r>
    </w:p>
    <w:p w:rsidR="003A101E" w:rsidRDefault="007A1BAA">
      <w:r>
        <w:br w:type="page"/>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lastRenderedPageBreak/>
        <w:t>（九）诚信声明（格式）</w:t>
      </w:r>
    </w:p>
    <w:p w:rsidR="003A101E" w:rsidRDefault="003A101E">
      <w:pPr>
        <w:widowControl/>
        <w:snapToGrid w:val="0"/>
        <w:spacing w:line="360" w:lineRule="auto"/>
        <w:ind w:firstLineChars="200" w:firstLine="480"/>
        <w:jc w:val="left"/>
        <w:rPr>
          <w:rFonts w:ascii="仿宋" w:eastAsia="仿宋" w:hAnsi="仿宋"/>
          <w:bCs/>
          <w:sz w:val="24"/>
          <w:szCs w:val="36"/>
        </w:rPr>
      </w:pPr>
    </w:p>
    <w:p w:rsidR="003A101E" w:rsidRDefault="007A1BAA">
      <w:pPr>
        <w:widowControl/>
        <w:snapToGrid w:val="0"/>
        <w:spacing w:line="360" w:lineRule="auto"/>
        <w:ind w:firstLineChars="200" w:firstLine="520"/>
        <w:jc w:val="left"/>
        <w:rPr>
          <w:rFonts w:ascii="仿宋" w:eastAsia="仿宋" w:hAnsi="仿宋"/>
          <w:bCs/>
          <w:sz w:val="24"/>
          <w:szCs w:val="36"/>
        </w:rPr>
      </w:pPr>
      <w:r>
        <w:rPr>
          <w:rFonts w:ascii="仿宋_GB2312" w:eastAsia="仿宋_GB2312" w:hAnsi="仿宋_GB2312" w:cs="仿宋_GB2312" w:hint="eastAsia"/>
          <w:spacing w:val="20"/>
          <w:sz w:val="22"/>
          <w:szCs w:val="22"/>
        </w:rPr>
        <w:t>项目名称：</w:t>
      </w:r>
      <w:r>
        <w:rPr>
          <w:rFonts w:ascii="方正仿宋_GBK" w:eastAsia="方正仿宋_GBK" w:hAnsi="宋体" w:hint="eastAsia"/>
          <w:spacing w:val="20"/>
          <w:sz w:val="22"/>
          <w:szCs w:val="22"/>
          <w:u w:val="single"/>
        </w:rPr>
        <w:t xml:space="preserve"> </w:t>
      </w:r>
      <w:r>
        <w:rPr>
          <w:rFonts w:ascii="仿宋_GB2312" w:eastAsia="仿宋_GB2312" w:hAnsi="仿宋_GB2312" w:cs="仿宋_GB2312" w:hint="eastAsia"/>
          <w:spacing w:val="20"/>
          <w:sz w:val="22"/>
          <w:szCs w:val="22"/>
          <w:u w:val="single"/>
        </w:rPr>
        <w:t>四川省妇幼保健院中药饮片（含代煎代</w:t>
      </w:r>
      <w:proofErr w:type="gramStart"/>
      <w:r>
        <w:rPr>
          <w:rFonts w:ascii="仿宋_GB2312" w:eastAsia="仿宋_GB2312" w:hAnsi="仿宋_GB2312" w:cs="仿宋_GB2312" w:hint="eastAsia"/>
          <w:spacing w:val="20"/>
          <w:sz w:val="22"/>
          <w:szCs w:val="22"/>
          <w:u w:val="single"/>
        </w:rPr>
        <w:t>配服务</w:t>
      </w:r>
      <w:proofErr w:type="gramEnd"/>
      <w:r>
        <w:rPr>
          <w:rFonts w:ascii="仿宋_GB2312" w:eastAsia="仿宋_GB2312" w:hAnsi="仿宋_GB2312" w:cs="仿宋_GB2312" w:hint="eastAsia"/>
          <w:spacing w:val="20"/>
          <w:sz w:val="22"/>
          <w:szCs w:val="22"/>
          <w:u w:val="single"/>
        </w:rPr>
        <w:t>）供应商遴选项目</w:t>
      </w:r>
      <w:r>
        <w:rPr>
          <w:rFonts w:ascii="方正仿宋_GBK" w:eastAsia="方正仿宋_GBK" w:hAnsi="宋体" w:hint="eastAsia"/>
          <w:spacing w:val="20"/>
          <w:sz w:val="22"/>
          <w:szCs w:val="22"/>
          <w:u w:val="single"/>
        </w:rPr>
        <w:t xml:space="preserve"> </w:t>
      </w:r>
    </w:p>
    <w:p w:rsidR="003A101E" w:rsidRDefault="007A1BAA">
      <w:pPr>
        <w:widowControl/>
        <w:snapToGrid w:val="0"/>
        <w:spacing w:line="360" w:lineRule="auto"/>
        <w:rPr>
          <w:rFonts w:ascii="仿宋" w:eastAsia="仿宋" w:hAnsi="仿宋"/>
          <w:bCs/>
          <w:sz w:val="28"/>
          <w:szCs w:val="40"/>
        </w:rPr>
      </w:pPr>
      <w:r>
        <w:rPr>
          <w:rFonts w:ascii="仿宋_GB2312" w:eastAsia="仿宋_GB2312" w:hAnsi="仿宋_GB2312" w:cs="仿宋_GB2312" w:hint="eastAsia"/>
          <w:spacing w:val="20"/>
          <w:sz w:val="22"/>
          <w:szCs w:val="22"/>
          <w:u w:val="single"/>
        </w:rPr>
        <w:t>四川省妇幼保健院</w:t>
      </w:r>
      <w:r>
        <w:rPr>
          <w:rFonts w:ascii="方正仿宋_GBK" w:eastAsia="方正仿宋_GBK" w:hAnsi="宋体" w:hint="eastAsia"/>
          <w:spacing w:val="20"/>
          <w:sz w:val="22"/>
          <w:szCs w:val="22"/>
          <w:u w:val="single"/>
        </w:rPr>
        <w:t xml:space="preserve"> </w:t>
      </w:r>
      <w:r>
        <w:rPr>
          <w:rFonts w:ascii="方正仿宋_GBK" w:eastAsia="方正仿宋_GBK" w:hAnsi="宋体" w:hint="eastAsia"/>
          <w:spacing w:val="20"/>
          <w:sz w:val="22"/>
          <w:szCs w:val="22"/>
        </w:rPr>
        <w:t>：</w:t>
      </w:r>
    </w:p>
    <w:p w:rsidR="003A101E" w:rsidRDefault="007A1BAA">
      <w:pPr>
        <w:widowControl/>
        <w:snapToGrid w:val="0"/>
        <w:spacing w:line="360" w:lineRule="auto"/>
        <w:ind w:firstLineChars="200" w:firstLine="520"/>
        <w:jc w:val="left"/>
        <w:rPr>
          <w:rFonts w:ascii="仿宋_GB2312" w:eastAsia="仿宋_GB2312" w:hAnsi="仿宋_GB2312" w:cs="仿宋_GB2312"/>
          <w:spacing w:val="20"/>
          <w:sz w:val="22"/>
          <w:szCs w:val="22"/>
          <w:u w:val="single"/>
        </w:rPr>
      </w:pPr>
      <w:r>
        <w:rPr>
          <w:rFonts w:ascii="方正仿宋_GBK" w:eastAsia="方正仿宋_GBK" w:hAnsi="宋体" w:hint="eastAsia"/>
          <w:spacing w:val="20"/>
          <w:sz w:val="22"/>
          <w:szCs w:val="22"/>
        </w:rPr>
        <w:t xml:space="preserve">                      </w:t>
      </w:r>
      <w:r>
        <w:rPr>
          <w:rFonts w:ascii="仿宋_GB2312" w:eastAsia="仿宋_GB2312" w:hAnsi="仿宋_GB2312" w:cs="仿宋_GB2312" w:hint="eastAsia"/>
          <w:spacing w:val="20"/>
          <w:sz w:val="22"/>
          <w:szCs w:val="22"/>
          <w:u w:val="single"/>
        </w:rPr>
        <w:t>（参与遴选企业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参与遴选企业资格条件。我方对以上声明负全部法律责任。</w:t>
      </w:r>
    </w:p>
    <w:p w:rsidR="003A101E" w:rsidRDefault="007A1BAA">
      <w:pPr>
        <w:widowControl/>
        <w:snapToGrid w:val="0"/>
        <w:spacing w:line="360" w:lineRule="auto"/>
        <w:ind w:firstLineChars="200" w:firstLine="520"/>
        <w:jc w:val="left"/>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特此声明。</w:t>
      </w:r>
    </w:p>
    <w:p w:rsidR="003A101E" w:rsidRDefault="003A101E">
      <w:pPr>
        <w:tabs>
          <w:tab w:val="left" w:pos="6300"/>
        </w:tabs>
        <w:snapToGrid w:val="0"/>
        <w:spacing w:line="276" w:lineRule="auto"/>
        <w:ind w:firstLine="570"/>
        <w:rPr>
          <w:rFonts w:ascii="仿宋_GB2312" w:eastAsia="仿宋_GB2312" w:hAnsi="仿宋_GB2312" w:cs="仿宋_GB2312"/>
          <w:spacing w:val="20"/>
          <w:sz w:val="22"/>
          <w:szCs w:val="22"/>
        </w:rPr>
      </w:pPr>
    </w:p>
    <w:p w:rsidR="003A101E" w:rsidRDefault="003A101E">
      <w:pPr>
        <w:tabs>
          <w:tab w:val="left" w:pos="6300"/>
        </w:tabs>
        <w:snapToGrid w:val="0"/>
        <w:spacing w:line="276" w:lineRule="auto"/>
        <w:ind w:firstLine="570"/>
        <w:rPr>
          <w:rFonts w:ascii="方正仿宋_GBK" w:eastAsia="方正仿宋_GBK" w:hAnsi="宋体"/>
          <w:spacing w:val="20"/>
          <w:sz w:val="22"/>
          <w:szCs w:val="22"/>
        </w:rPr>
      </w:pPr>
    </w:p>
    <w:p w:rsidR="003A101E" w:rsidRDefault="007A1BAA">
      <w:pPr>
        <w:widowControl/>
        <w:snapToGrid w:val="0"/>
        <w:spacing w:line="360" w:lineRule="auto"/>
        <w:ind w:firstLineChars="200" w:firstLine="520"/>
        <w:jc w:val="left"/>
        <w:rPr>
          <w:rFonts w:ascii="仿宋_GB2312" w:eastAsia="仿宋_GB2312" w:hAnsi="仿宋_GB2312" w:cs="仿宋_GB2312"/>
          <w:spacing w:val="20"/>
          <w:sz w:val="22"/>
          <w:szCs w:val="22"/>
          <w:u w:val="single"/>
        </w:rPr>
      </w:pPr>
      <w:r>
        <w:rPr>
          <w:rFonts w:ascii="方正仿宋_GBK" w:eastAsia="方正仿宋_GBK" w:hAnsi="宋体" w:hint="eastAsia"/>
          <w:spacing w:val="20"/>
          <w:sz w:val="22"/>
          <w:szCs w:val="22"/>
        </w:rPr>
        <w:t xml:space="preserve">  </w:t>
      </w:r>
      <w:r w:rsidR="00F45B8D">
        <w:rPr>
          <w:rFonts w:ascii="方正仿宋_GBK" w:eastAsia="方正仿宋_GBK" w:hAnsi="宋体" w:hint="eastAsia"/>
          <w:spacing w:val="20"/>
          <w:sz w:val="22"/>
          <w:szCs w:val="22"/>
        </w:rPr>
        <w:t xml:space="preserve">                               </w:t>
      </w:r>
      <w:r>
        <w:rPr>
          <w:rFonts w:ascii="方正仿宋_GBK" w:eastAsia="方正仿宋_GBK" w:hAnsi="宋体" w:hint="eastAsia"/>
          <w:spacing w:val="20"/>
          <w:sz w:val="22"/>
          <w:szCs w:val="22"/>
        </w:rPr>
        <w:t xml:space="preserve"> （</w:t>
      </w:r>
      <w:r>
        <w:rPr>
          <w:rFonts w:ascii="仿宋_GB2312" w:eastAsia="仿宋_GB2312" w:hAnsi="仿宋_GB2312" w:cs="仿宋_GB2312" w:hint="eastAsia"/>
          <w:spacing w:val="20"/>
          <w:sz w:val="22"/>
          <w:szCs w:val="22"/>
          <w:u w:val="single"/>
        </w:rPr>
        <w:t>参与遴选企业公章）</w:t>
      </w:r>
    </w:p>
    <w:p w:rsidR="003A101E" w:rsidRDefault="003A101E">
      <w:pPr>
        <w:widowControl/>
        <w:snapToGrid w:val="0"/>
        <w:spacing w:line="360" w:lineRule="auto"/>
        <w:ind w:firstLineChars="200" w:firstLine="520"/>
        <w:jc w:val="left"/>
        <w:rPr>
          <w:rFonts w:ascii="仿宋_GB2312" w:eastAsia="仿宋_GB2312" w:hAnsi="仿宋_GB2312" w:cs="仿宋_GB2312"/>
          <w:spacing w:val="20"/>
          <w:sz w:val="22"/>
          <w:szCs w:val="22"/>
          <w:u w:val="single"/>
        </w:rPr>
      </w:pPr>
    </w:p>
    <w:p w:rsidR="003A101E" w:rsidRDefault="007A1BAA">
      <w:pPr>
        <w:widowControl/>
        <w:snapToGrid w:val="0"/>
        <w:spacing w:line="360" w:lineRule="auto"/>
        <w:ind w:firstLineChars="200" w:firstLine="520"/>
        <w:jc w:val="left"/>
        <w:rPr>
          <w:rFonts w:ascii="仿宋_GB2312" w:eastAsia="仿宋_GB2312" w:hAnsi="仿宋_GB2312" w:cs="仿宋_GB2312"/>
          <w:spacing w:val="20"/>
          <w:sz w:val="22"/>
          <w:szCs w:val="22"/>
          <w:u w:val="single"/>
        </w:rPr>
      </w:pPr>
      <w:r w:rsidRPr="00F45B8D">
        <w:rPr>
          <w:rFonts w:ascii="仿宋_GB2312" w:eastAsia="仿宋_GB2312" w:hAnsi="仿宋_GB2312" w:cs="仿宋_GB2312" w:hint="eastAsia"/>
          <w:spacing w:val="20"/>
          <w:sz w:val="22"/>
          <w:szCs w:val="22"/>
        </w:rPr>
        <w:t xml:space="preserve">                                   </w:t>
      </w:r>
      <w:r>
        <w:rPr>
          <w:rFonts w:ascii="仿宋_GB2312" w:eastAsia="仿宋_GB2312" w:hAnsi="仿宋_GB2312" w:cs="仿宋_GB2312" w:hint="eastAsia"/>
          <w:spacing w:val="20"/>
          <w:sz w:val="22"/>
          <w:szCs w:val="22"/>
          <w:u w:val="single"/>
        </w:rPr>
        <w:t xml:space="preserve">     </w:t>
      </w:r>
      <w:r w:rsidRPr="00F45B8D">
        <w:rPr>
          <w:rFonts w:ascii="仿宋_GB2312" w:eastAsia="仿宋_GB2312" w:hAnsi="仿宋_GB2312" w:cs="仿宋_GB2312" w:hint="eastAsia"/>
          <w:spacing w:val="20"/>
          <w:sz w:val="22"/>
          <w:szCs w:val="22"/>
        </w:rPr>
        <w:t>年</w:t>
      </w:r>
      <w:r>
        <w:rPr>
          <w:rFonts w:ascii="仿宋_GB2312" w:eastAsia="仿宋_GB2312" w:hAnsi="仿宋_GB2312" w:cs="仿宋_GB2312" w:hint="eastAsia"/>
          <w:spacing w:val="20"/>
          <w:sz w:val="22"/>
          <w:szCs w:val="22"/>
          <w:u w:val="single"/>
        </w:rPr>
        <w:t xml:space="preserve">   </w:t>
      </w:r>
      <w:r w:rsidRPr="00F45B8D">
        <w:rPr>
          <w:rFonts w:ascii="仿宋_GB2312" w:eastAsia="仿宋_GB2312" w:hAnsi="仿宋_GB2312" w:cs="仿宋_GB2312" w:hint="eastAsia"/>
          <w:spacing w:val="20"/>
          <w:sz w:val="22"/>
          <w:szCs w:val="22"/>
        </w:rPr>
        <w:t>月</w:t>
      </w:r>
      <w:r>
        <w:rPr>
          <w:rFonts w:ascii="仿宋_GB2312" w:eastAsia="仿宋_GB2312" w:hAnsi="仿宋_GB2312" w:cs="仿宋_GB2312" w:hint="eastAsia"/>
          <w:spacing w:val="20"/>
          <w:sz w:val="22"/>
          <w:szCs w:val="22"/>
          <w:u w:val="single"/>
        </w:rPr>
        <w:t xml:space="preserve">   </w:t>
      </w:r>
      <w:r w:rsidRPr="00F45B8D">
        <w:rPr>
          <w:rFonts w:ascii="仿宋_GB2312" w:eastAsia="仿宋_GB2312" w:hAnsi="仿宋_GB2312" w:cs="仿宋_GB2312" w:hint="eastAsia"/>
          <w:spacing w:val="20"/>
          <w:sz w:val="22"/>
          <w:szCs w:val="22"/>
        </w:rPr>
        <w:t>日</w:t>
      </w:r>
    </w:p>
    <w:p w:rsidR="003A101E" w:rsidRDefault="003A101E">
      <w:pPr>
        <w:widowControl/>
        <w:snapToGrid w:val="0"/>
        <w:spacing w:line="360" w:lineRule="auto"/>
        <w:ind w:firstLineChars="200" w:firstLine="480"/>
        <w:jc w:val="left"/>
        <w:rPr>
          <w:rFonts w:ascii="仿宋" w:eastAsia="仿宋" w:hAnsi="仿宋"/>
          <w:bCs/>
          <w:sz w:val="24"/>
          <w:szCs w:val="36"/>
        </w:rPr>
      </w:pPr>
    </w:p>
    <w:p w:rsidR="003A101E" w:rsidRDefault="003A101E">
      <w:pPr>
        <w:tabs>
          <w:tab w:val="left" w:pos="6300"/>
        </w:tabs>
        <w:snapToGrid w:val="0"/>
        <w:spacing w:line="276" w:lineRule="auto"/>
        <w:ind w:right="904"/>
        <w:rPr>
          <w:rFonts w:ascii="方正仿宋_GBK" w:eastAsia="方正仿宋_GBK" w:hAnsi="宋体"/>
          <w:spacing w:val="20"/>
          <w:szCs w:val="21"/>
        </w:rPr>
      </w:pPr>
    </w:p>
    <w:p w:rsidR="003A101E" w:rsidRDefault="003A101E">
      <w:pPr>
        <w:adjustRightInd w:val="0"/>
        <w:snapToGrid w:val="0"/>
        <w:spacing w:line="276" w:lineRule="auto"/>
        <w:ind w:firstLineChars="200" w:firstLine="560"/>
        <w:rPr>
          <w:rFonts w:ascii="仿宋_GB2312" w:eastAsia="仿宋_GB2312"/>
          <w:spacing w:val="20"/>
          <w:sz w:val="24"/>
          <w:szCs w:val="22"/>
        </w:rPr>
      </w:pPr>
    </w:p>
    <w:p w:rsidR="003A101E" w:rsidRDefault="003A101E">
      <w:pPr>
        <w:adjustRightInd w:val="0"/>
        <w:snapToGrid w:val="0"/>
        <w:spacing w:line="276" w:lineRule="auto"/>
        <w:ind w:firstLineChars="200" w:firstLine="560"/>
        <w:rPr>
          <w:rFonts w:ascii="仿宋_GB2312" w:eastAsia="仿宋_GB2312"/>
          <w:spacing w:val="20"/>
          <w:sz w:val="24"/>
          <w:szCs w:val="22"/>
        </w:rPr>
      </w:pPr>
    </w:p>
    <w:p w:rsidR="003A101E" w:rsidRDefault="003A101E">
      <w:pPr>
        <w:adjustRightInd w:val="0"/>
        <w:snapToGrid w:val="0"/>
        <w:spacing w:line="276" w:lineRule="auto"/>
        <w:ind w:firstLineChars="200" w:firstLine="560"/>
        <w:rPr>
          <w:rFonts w:ascii="仿宋_GB2312" w:eastAsia="仿宋_GB2312"/>
          <w:spacing w:val="20"/>
          <w:sz w:val="24"/>
          <w:szCs w:val="22"/>
        </w:rPr>
      </w:pPr>
    </w:p>
    <w:p w:rsidR="003A101E" w:rsidRDefault="003A101E">
      <w:pPr>
        <w:adjustRightInd w:val="0"/>
        <w:snapToGrid w:val="0"/>
        <w:spacing w:line="276" w:lineRule="auto"/>
        <w:ind w:firstLineChars="200" w:firstLine="560"/>
        <w:rPr>
          <w:rFonts w:ascii="仿宋_GB2312" w:eastAsia="仿宋_GB2312"/>
          <w:spacing w:val="20"/>
          <w:sz w:val="24"/>
          <w:szCs w:val="22"/>
        </w:rPr>
      </w:pPr>
    </w:p>
    <w:p w:rsidR="003A101E" w:rsidRDefault="003A101E">
      <w:pPr>
        <w:adjustRightInd w:val="0"/>
        <w:snapToGrid w:val="0"/>
        <w:spacing w:line="276" w:lineRule="auto"/>
        <w:ind w:firstLineChars="200" w:firstLine="560"/>
        <w:rPr>
          <w:rFonts w:ascii="仿宋_GB2312" w:eastAsia="仿宋_GB2312"/>
          <w:spacing w:val="20"/>
          <w:sz w:val="24"/>
          <w:szCs w:val="22"/>
        </w:rPr>
      </w:pPr>
    </w:p>
    <w:p w:rsidR="003A101E" w:rsidRDefault="003A101E">
      <w:pPr>
        <w:adjustRightInd w:val="0"/>
        <w:snapToGrid w:val="0"/>
        <w:spacing w:line="276" w:lineRule="auto"/>
        <w:ind w:firstLineChars="200" w:firstLine="560"/>
        <w:rPr>
          <w:rFonts w:ascii="仿宋_GB2312" w:eastAsia="仿宋_GB2312"/>
          <w:spacing w:val="20"/>
          <w:sz w:val="24"/>
          <w:szCs w:val="22"/>
        </w:rPr>
      </w:pPr>
    </w:p>
    <w:p w:rsidR="003A101E" w:rsidRDefault="003A101E">
      <w:pPr>
        <w:adjustRightInd w:val="0"/>
        <w:snapToGrid w:val="0"/>
        <w:spacing w:line="276" w:lineRule="auto"/>
        <w:ind w:firstLineChars="200" w:firstLine="560"/>
        <w:rPr>
          <w:rFonts w:ascii="仿宋_GB2312" w:eastAsia="仿宋_GB2312"/>
          <w:spacing w:val="20"/>
          <w:sz w:val="24"/>
          <w:szCs w:val="22"/>
        </w:rPr>
      </w:pPr>
    </w:p>
    <w:p w:rsidR="003A101E" w:rsidRDefault="003A101E">
      <w:pPr>
        <w:adjustRightInd w:val="0"/>
        <w:snapToGrid w:val="0"/>
        <w:spacing w:line="276" w:lineRule="auto"/>
        <w:ind w:firstLineChars="200" w:firstLine="560"/>
        <w:rPr>
          <w:rFonts w:ascii="仿宋_GB2312" w:eastAsia="仿宋_GB2312"/>
          <w:spacing w:val="20"/>
          <w:sz w:val="24"/>
          <w:szCs w:val="22"/>
        </w:rPr>
      </w:pPr>
    </w:p>
    <w:p w:rsidR="003A101E" w:rsidRDefault="003A101E">
      <w:pPr>
        <w:adjustRightInd w:val="0"/>
        <w:snapToGrid w:val="0"/>
        <w:spacing w:line="276" w:lineRule="auto"/>
        <w:ind w:firstLineChars="200" w:firstLine="560"/>
        <w:rPr>
          <w:rFonts w:ascii="仿宋_GB2312" w:eastAsia="仿宋_GB2312"/>
          <w:spacing w:val="20"/>
          <w:sz w:val="24"/>
          <w:szCs w:val="22"/>
        </w:rPr>
      </w:pPr>
    </w:p>
    <w:p w:rsidR="003A101E" w:rsidRDefault="007A1BAA">
      <w:pPr>
        <w:widowControl/>
        <w:spacing w:line="600" w:lineRule="atLeast"/>
        <w:jc w:val="center"/>
        <w:rPr>
          <w:rFonts w:ascii="方正仿宋_GBK" w:eastAsia="方正仿宋_GBK"/>
          <w:spacing w:val="20"/>
          <w:sz w:val="24"/>
          <w:szCs w:val="22"/>
        </w:rPr>
      </w:pPr>
      <w:r>
        <w:rPr>
          <w:rFonts w:ascii="方正仿宋_GBK" w:eastAsia="方正仿宋_GBK"/>
          <w:spacing w:val="20"/>
          <w:sz w:val="24"/>
          <w:szCs w:val="22"/>
        </w:rPr>
        <w:br w:type="page"/>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lastRenderedPageBreak/>
        <w:t>（十）廉洁承诺书（格式）</w:t>
      </w:r>
    </w:p>
    <w:p w:rsidR="003A101E" w:rsidRDefault="007A1BAA">
      <w:pPr>
        <w:widowControl/>
        <w:spacing w:afterLines="50" w:after="156" w:line="360" w:lineRule="auto"/>
        <w:jc w:val="center"/>
        <w:rPr>
          <w:rFonts w:ascii="宋体" w:eastAsia="仿宋" w:hAnsi="宋体" w:cs="宋体"/>
          <w:b/>
          <w:bCs/>
          <w:kern w:val="0"/>
          <w:sz w:val="36"/>
          <w:szCs w:val="36"/>
        </w:rPr>
      </w:pPr>
      <w:r>
        <w:rPr>
          <w:rFonts w:ascii="宋体" w:eastAsia="仿宋" w:hAnsi="宋体" w:cs="宋体" w:hint="eastAsia"/>
          <w:b/>
          <w:bCs/>
          <w:kern w:val="0"/>
          <w:sz w:val="36"/>
          <w:szCs w:val="36"/>
        </w:rPr>
        <w:t>廉洁承诺书</w:t>
      </w:r>
    </w:p>
    <w:p w:rsidR="003A101E" w:rsidRDefault="007A1BAA">
      <w:pPr>
        <w:widowControl/>
        <w:snapToGrid w:val="0"/>
        <w:spacing w:line="360" w:lineRule="auto"/>
        <w:rPr>
          <w:rFonts w:ascii="仿宋" w:eastAsia="仿宋" w:hAnsi="仿宋"/>
          <w:bCs/>
          <w:sz w:val="28"/>
          <w:szCs w:val="40"/>
        </w:rPr>
      </w:pPr>
      <w:r>
        <w:rPr>
          <w:rFonts w:ascii="仿宋" w:eastAsia="仿宋" w:hAnsi="仿宋" w:hint="eastAsia"/>
          <w:bCs/>
          <w:sz w:val="28"/>
          <w:szCs w:val="40"/>
        </w:rPr>
        <w:t>四川省妇幼保健院 ：</w:t>
      </w:r>
    </w:p>
    <w:p w:rsidR="003A101E" w:rsidRDefault="007A1BAA">
      <w:pPr>
        <w:widowControl/>
        <w:snapToGrid w:val="0"/>
        <w:spacing w:line="360" w:lineRule="auto"/>
        <w:ind w:firstLineChars="200" w:firstLine="480"/>
        <w:jc w:val="left"/>
        <w:rPr>
          <w:rFonts w:ascii="仿宋" w:eastAsia="仿宋" w:hAnsi="仿宋"/>
          <w:bCs/>
          <w:sz w:val="24"/>
        </w:rPr>
      </w:pPr>
      <w:r>
        <w:rPr>
          <w:rFonts w:ascii="仿宋" w:eastAsia="仿宋" w:hAnsi="仿宋" w:hint="eastAsia"/>
          <w:bCs/>
          <w:sz w:val="24"/>
          <w:szCs w:val="36"/>
        </w:rPr>
        <w:t>我</w:t>
      </w:r>
      <w:r>
        <w:rPr>
          <w:rFonts w:ascii="仿宋" w:eastAsia="仿宋" w:hAnsi="仿宋" w:hint="eastAsia"/>
          <w:bCs/>
          <w:sz w:val="24"/>
        </w:rPr>
        <w:t>单位响应贵院供应商资格条件要求参加遴选。在这次遴选过程中和中选后，我们将严格遵守国家法律法规要求，并郑重承诺：</w:t>
      </w:r>
    </w:p>
    <w:p w:rsidR="003A101E" w:rsidRDefault="007A1BAA">
      <w:pPr>
        <w:widowControl/>
        <w:snapToGrid w:val="0"/>
        <w:spacing w:line="360" w:lineRule="auto"/>
        <w:jc w:val="left"/>
        <w:rPr>
          <w:rFonts w:ascii="仿宋" w:eastAsia="仿宋" w:hAnsi="仿宋"/>
          <w:bCs/>
          <w:sz w:val="24"/>
          <w:szCs w:val="36"/>
        </w:rPr>
      </w:pPr>
      <w:r>
        <w:rPr>
          <w:rFonts w:ascii="仿宋" w:eastAsia="仿宋" w:hAnsi="仿宋" w:hint="eastAsia"/>
          <w:bCs/>
          <w:sz w:val="24"/>
        </w:rPr>
        <w:t>一、不向项目有关人员及部</w:t>
      </w:r>
      <w:r>
        <w:rPr>
          <w:rFonts w:ascii="仿宋" w:eastAsia="仿宋" w:hAnsi="仿宋" w:hint="eastAsia"/>
          <w:bCs/>
          <w:sz w:val="24"/>
          <w:szCs w:val="36"/>
        </w:rPr>
        <w:t>门赠送礼金礼物、有价证券、回扣以及中介费、介绍费、咨询费等好处费；</w:t>
      </w:r>
    </w:p>
    <w:p w:rsidR="003A101E" w:rsidRDefault="007A1BAA">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二、不为项目有关人员及部门报销应由你方单位或个人支付的费用；</w:t>
      </w:r>
    </w:p>
    <w:p w:rsidR="003A101E" w:rsidRDefault="007A1BAA">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三、不向项目有关人员及部门提供有可能影响公正的宴请和健身娱乐等活动；</w:t>
      </w:r>
    </w:p>
    <w:p w:rsidR="003A101E" w:rsidRDefault="007A1BAA">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四、不为项目有关人员及部门出国（境）、旅游等提供资助；</w:t>
      </w:r>
    </w:p>
    <w:p w:rsidR="003A101E" w:rsidRDefault="007A1BAA">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五、不为项目有关人员个人装修住房、婚丧嫁娶、配偶子女工作安排等提供好处；</w:t>
      </w:r>
    </w:p>
    <w:p w:rsidR="003A101E" w:rsidRDefault="007A1BAA">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六、严格遵守政府采购法、招标投标法、合同法等法律，诚实守信，合法经营，坚决抵制各种违法违纪行为。</w:t>
      </w:r>
    </w:p>
    <w:p w:rsidR="003A101E" w:rsidRDefault="007A1BAA">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如违反上述承诺，贵院有权立即取消我单位遴选、中选或项目履约资格，有权拒绝我单位在一定时期内参与贵院</w:t>
      </w:r>
      <w:proofErr w:type="gramStart"/>
      <w:r>
        <w:rPr>
          <w:rFonts w:ascii="仿宋" w:eastAsia="仿宋" w:hAnsi="仿宋" w:hint="eastAsia"/>
          <w:bCs/>
          <w:sz w:val="24"/>
          <w:szCs w:val="36"/>
        </w:rPr>
        <w:t>各类招投标</w:t>
      </w:r>
      <w:proofErr w:type="gramEnd"/>
      <w:r>
        <w:rPr>
          <w:rFonts w:ascii="仿宋" w:eastAsia="仿宋" w:hAnsi="仿宋" w:hint="eastAsia"/>
          <w:bCs/>
          <w:sz w:val="24"/>
          <w:szCs w:val="36"/>
        </w:rPr>
        <w:t>项目或其他经营活动，并通报相关部门及被列入商业贿赂不良记录。由此引起的相应损失均由我单位承担。</w:t>
      </w:r>
    </w:p>
    <w:p w:rsidR="003A101E" w:rsidRDefault="003A101E">
      <w:pPr>
        <w:widowControl/>
        <w:spacing w:line="315" w:lineRule="atLeast"/>
        <w:ind w:firstLine="1680"/>
        <w:jc w:val="left"/>
        <w:rPr>
          <w:rFonts w:ascii="宋体" w:hAnsi="宋体" w:cs="宋体"/>
          <w:kern w:val="0"/>
          <w:sz w:val="24"/>
        </w:rPr>
      </w:pPr>
    </w:p>
    <w:p w:rsidR="003A101E" w:rsidRDefault="007A1BAA">
      <w:pPr>
        <w:snapToGrid w:val="0"/>
        <w:spacing w:line="360" w:lineRule="auto"/>
        <w:jc w:val="left"/>
        <w:rPr>
          <w:rFonts w:ascii="仿宋" w:eastAsia="仿宋" w:hAnsi="仿宋"/>
          <w:bCs/>
          <w:sz w:val="24"/>
          <w:szCs w:val="36"/>
        </w:rPr>
      </w:pPr>
      <w:r>
        <w:rPr>
          <w:rFonts w:ascii="仿宋" w:eastAsia="仿宋" w:hAnsi="仿宋" w:hint="eastAsia"/>
          <w:bCs/>
          <w:sz w:val="24"/>
          <w:szCs w:val="36"/>
        </w:rPr>
        <w:t>法定代表人或授权代表签章或签字：</w:t>
      </w:r>
    </w:p>
    <w:p w:rsidR="003A101E" w:rsidRDefault="007A1BAA">
      <w:pPr>
        <w:snapToGrid w:val="0"/>
        <w:spacing w:line="360" w:lineRule="auto"/>
        <w:jc w:val="left"/>
        <w:rPr>
          <w:rFonts w:ascii="仿宋" w:eastAsia="仿宋" w:hAnsi="仿宋"/>
          <w:bCs/>
          <w:sz w:val="24"/>
          <w:szCs w:val="36"/>
        </w:rPr>
      </w:pPr>
      <w:r>
        <w:rPr>
          <w:rFonts w:ascii="仿宋" w:eastAsia="仿宋" w:hAnsi="仿宋" w:hint="eastAsia"/>
          <w:bCs/>
          <w:sz w:val="24"/>
          <w:szCs w:val="36"/>
        </w:rPr>
        <w:t>企业名称：</w:t>
      </w:r>
    </w:p>
    <w:p w:rsidR="003A101E" w:rsidRDefault="007A1BAA">
      <w:pPr>
        <w:snapToGrid w:val="0"/>
        <w:spacing w:line="360" w:lineRule="auto"/>
        <w:jc w:val="left"/>
        <w:rPr>
          <w:rFonts w:ascii="仿宋" w:eastAsia="仿宋" w:hAnsi="仿宋"/>
          <w:bCs/>
          <w:sz w:val="24"/>
          <w:szCs w:val="36"/>
        </w:rPr>
      </w:pPr>
      <w:r>
        <w:rPr>
          <w:rFonts w:ascii="仿宋" w:eastAsia="仿宋" w:hAnsi="仿宋" w:hint="eastAsia"/>
          <w:bCs/>
          <w:sz w:val="24"/>
          <w:szCs w:val="36"/>
        </w:rPr>
        <w:t>日期：</w:t>
      </w:r>
    </w:p>
    <w:p w:rsidR="003A101E" w:rsidRDefault="003A101E"/>
    <w:p w:rsidR="003A101E" w:rsidRDefault="007A1BAA">
      <w:pPr>
        <w:snapToGrid w:val="0"/>
        <w:spacing w:line="276" w:lineRule="auto"/>
        <w:ind w:firstLineChars="200" w:firstLine="560"/>
        <w:rPr>
          <w:rFonts w:eastAsia="方正仿宋_GBK"/>
          <w:spacing w:val="20"/>
          <w:sz w:val="24"/>
          <w:szCs w:val="22"/>
        </w:rPr>
      </w:pPr>
      <w:r>
        <w:rPr>
          <w:rFonts w:ascii="方正仿宋_GBK" w:eastAsia="方正仿宋_GBK"/>
          <w:spacing w:val="20"/>
          <w:sz w:val="24"/>
          <w:szCs w:val="22"/>
        </w:rPr>
        <w:br w:type="page"/>
      </w:r>
      <w:r>
        <w:rPr>
          <w:rFonts w:eastAsia="方正仿宋_GBK" w:hint="eastAsia"/>
          <w:spacing w:val="20"/>
          <w:sz w:val="24"/>
          <w:szCs w:val="22"/>
        </w:rPr>
        <w:lastRenderedPageBreak/>
        <w:t>（十一）特</w:t>
      </w:r>
      <w:r w:rsidR="00A876BE">
        <w:rPr>
          <w:rFonts w:eastAsia="方正仿宋_GBK" w:hint="eastAsia"/>
          <w:spacing w:val="20"/>
          <w:sz w:val="24"/>
          <w:szCs w:val="22"/>
        </w:rPr>
        <w:t>定资格条件：若为药品生产企业，具有有效的《药品生产许可证》，包含</w:t>
      </w:r>
      <w:r>
        <w:rPr>
          <w:rFonts w:eastAsia="方正仿宋_GBK" w:hint="eastAsia"/>
          <w:spacing w:val="20"/>
          <w:sz w:val="24"/>
          <w:szCs w:val="22"/>
        </w:rPr>
        <w:t>中药饮片（含毒性饮片）、代煎生产范围；若为药品经营企业，具有有效的《药品经营许可证》，经营许可范围必须包含中药饮片。</w:t>
      </w:r>
    </w:p>
    <w:p w:rsidR="003A101E" w:rsidRDefault="007A1BAA">
      <w:pPr>
        <w:rPr>
          <w:rFonts w:ascii="方正仿宋_GBK" w:eastAsia="方正仿宋_GBK" w:hAnsi="宋体"/>
          <w:spacing w:val="20"/>
          <w:kern w:val="0"/>
          <w:sz w:val="24"/>
        </w:rPr>
      </w:pPr>
      <w:r>
        <w:rPr>
          <w:rFonts w:ascii="方正仿宋_GBK" w:eastAsia="方正仿宋_GBK" w:hAnsi="宋体" w:hint="eastAsia"/>
          <w:spacing w:val="20"/>
          <w:kern w:val="0"/>
          <w:sz w:val="24"/>
        </w:rPr>
        <w:br w:type="page"/>
      </w:r>
    </w:p>
    <w:p w:rsidR="003A101E" w:rsidRDefault="007A1BAA">
      <w:pPr>
        <w:snapToGrid w:val="0"/>
        <w:spacing w:line="360" w:lineRule="auto"/>
        <w:jc w:val="left"/>
        <w:rPr>
          <w:rFonts w:ascii="方正仿宋_GBK" w:eastAsia="方正仿宋_GBK" w:hAnsi="宋体"/>
          <w:spacing w:val="20"/>
          <w:kern w:val="0"/>
          <w:sz w:val="24"/>
        </w:rPr>
      </w:pPr>
      <w:r>
        <w:rPr>
          <w:rFonts w:ascii="方正仿宋_GBK" w:eastAsia="方正仿宋_GBK" w:hAnsi="宋体" w:hint="eastAsia"/>
          <w:spacing w:val="20"/>
          <w:kern w:val="0"/>
          <w:sz w:val="24"/>
        </w:rPr>
        <w:lastRenderedPageBreak/>
        <w:t>5.响应文件商务部分信封封面</w:t>
      </w:r>
    </w:p>
    <w:p w:rsidR="00982250" w:rsidRDefault="007A1BAA">
      <w:pPr>
        <w:tabs>
          <w:tab w:val="left" w:pos="3395"/>
          <w:tab w:val="left" w:pos="5940"/>
        </w:tabs>
        <w:autoSpaceDE w:val="0"/>
        <w:autoSpaceDN w:val="0"/>
        <w:adjustRightInd w:val="0"/>
        <w:snapToGrid w:val="0"/>
        <w:spacing w:line="276" w:lineRule="auto"/>
        <w:jc w:val="center"/>
        <w:rPr>
          <w:rFonts w:eastAsia="方正小标宋_GBK"/>
          <w:spacing w:val="20"/>
          <w:sz w:val="36"/>
          <w:szCs w:val="36"/>
        </w:rPr>
      </w:pPr>
      <w:r>
        <w:rPr>
          <w:rFonts w:eastAsia="方正小标宋_GBK" w:hint="eastAsia"/>
          <w:spacing w:val="20"/>
          <w:sz w:val="36"/>
          <w:szCs w:val="36"/>
        </w:rPr>
        <w:t>四川省妇幼保健院中药饮片</w:t>
      </w:r>
    </w:p>
    <w:p w:rsidR="003A101E" w:rsidRDefault="007A1BAA">
      <w:pPr>
        <w:tabs>
          <w:tab w:val="left" w:pos="3395"/>
          <w:tab w:val="left" w:pos="5940"/>
        </w:tabs>
        <w:autoSpaceDE w:val="0"/>
        <w:autoSpaceDN w:val="0"/>
        <w:adjustRightInd w:val="0"/>
        <w:snapToGrid w:val="0"/>
        <w:spacing w:line="276" w:lineRule="auto"/>
        <w:jc w:val="center"/>
        <w:rPr>
          <w:rFonts w:eastAsia="方正小标宋_GBK"/>
          <w:spacing w:val="20"/>
          <w:sz w:val="36"/>
          <w:szCs w:val="36"/>
        </w:rPr>
      </w:pPr>
      <w:r>
        <w:rPr>
          <w:rFonts w:eastAsia="方正小标宋_GBK" w:hint="eastAsia"/>
          <w:spacing w:val="20"/>
          <w:sz w:val="36"/>
          <w:szCs w:val="36"/>
        </w:rPr>
        <w:t>（含代煎代</w:t>
      </w:r>
      <w:proofErr w:type="gramStart"/>
      <w:r>
        <w:rPr>
          <w:rFonts w:eastAsia="方正小标宋_GBK" w:hint="eastAsia"/>
          <w:spacing w:val="20"/>
          <w:sz w:val="36"/>
          <w:szCs w:val="36"/>
        </w:rPr>
        <w:t>配服务</w:t>
      </w:r>
      <w:proofErr w:type="gramEnd"/>
      <w:r>
        <w:rPr>
          <w:rFonts w:eastAsia="方正小标宋_GBK" w:hint="eastAsia"/>
          <w:spacing w:val="20"/>
          <w:sz w:val="36"/>
          <w:szCs w:val="36"/>
        </w:rPr>
        <w:t>）</w:t>
      </w:r>
    </w:p>
    <w:p w:rsidR="003A101E" w:rsidRDefault="007A1BAA">
      <w:pPr>
        <w:tabs>
          <w:tab w:val="left" w:pos="3395"/>
          <w:tab w:val="left" w:pos="5940"/>
        </w:tabs>
        <w:autoSpaceDE w:val="0"/>
        <w:autoSpaceDN w:val="0"/>
        <w:adjustRightInd w:val="0"/>
        <w:snapToGrid w:val="0"/>
        <w:spacing w:line="276" w:lineRule="auto"/>
        <w:jc w:val="center"/>
        <w:rPr>
          <w:rFonts w:ascii="仿宋_GB2312" w:eastAsia="仿宋_GB2312" w:hAnsi="仿宋_GB2312" w:cs="仿宋_GB2312"/>
          <w:b/>
          <w:spacing w:val="20"/>
          <w:kern w:val="0"/>
          <w:szCs w:val="21"/>
          <w:u w:val="single"/>
        </w:rPr>
      </w:pPr>
      <w:r>
        <w:rPr>
          <w:rFonts w:eastAsia="方正小标宋_GBK" w:hint="eastAsia"/>
          <w:spacing w:val="20"/>
          <w:sz w:val="36"/>
          <w:szCs w:val="36"/>
        </w:rPr>
        <w:t>供应商遴选项目</w:t>
      </w: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7A1BAA">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proofErr w:type="gramStart"/>
      <w:r>
        <w:rPr>
          <w:rFonts w:ascii="方正小标宋_GBK" w:eastAsia="方正小标宋_GBK" w:hint="eastAsia"/>
          <w:b/>
          <w:spacing w:val="20"/>
          <w:kern w:val="0"/>
          <w:sz w:val="36"/>
          <w:szCs w:val="36"/>
        </w:rPr>
        <w:t>遴</w:t>
      </w:r>
      <w:proofErr w:type="gramEnd"/>
      <w:r>
        <w:rPr>
          <w:rFonts w:ascii="方正小标宋_GBK" w:eastAsia="方正小标宋_GBK" w:hint="eastAsia"/>
          <w:b/>
          <w:spacing w:val="20"/>
          <w:kern w:val="0"/>
          <w:sz w:val="36"/>
          <w:szCs w:val="36"/>
        </w:rPr>
        <w:t xml:space="preserve">  选</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文</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件</w:t>
      </w:r>
    </w:p>
    <w:p w:rsidR="003A101E" w:rsidRDefault="007A1BAA">
      <w:pPr>
        <w:snapToGrid w:val="0"/>
        <w:spacing w:line="276" w:lineRule="auto"/>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商务文件部分</w:t>
      </w:r>
    </w:p>
    <w:p w:rsidR="003A101E" w:rsidRDefault="003A101E">
      <w:pPr>
        <w:autoSpaceDE w:val="0"/>
        <w:autoSpaceDN w:val="0"/>
        <w:adjustRightInd w:val="0"/>
        <w:snapToGrid w:val="0"/>
        <w:spacing w:line="276" w:lineRule="auto"/>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480" w:lineRule="auto"/>
        <w:jc w:val="left"/>
        <w:rPr>
          <w:rFonts w:ascii="仿宋_GB2312" w:eastAsia="仿宋_GB2312" w:hAnsi="宋体" w:cs="MingLiUfalt"/>
          <w:b/>
          <w:spacing w:val="20"/>
          <w:kern w:val="0"/>
          <w:szCs w:val="21"/>
        </w:rPr>
      </w:pPr>
    </w:p>
    <w:p w:rsidR="003A101E" w:rsidRDefault="007A1BAA">
      <w:pPr>
        <w:tabs>
          <w:tab w:val="left" w:pos="6080"/>
          <w:tab w:val="left" w:pos="6640"/>
        </w:tabs>
        <w:autoSpaceDE w:val="0"/>
        <w:autoSpaceDN w:val="0"/>
        <w:adjustRightInd w:val="0"/>
        <w:snapToGrid w:val="0"/>
        <w:spacing w:line="480" w:lineRule="auto"/>
        <w:jc w:val="center"/>
        <w:rPr>
          <w:rFonts w:ascii="方正仿宋_GBK" w:eastAsia="方正仿宋_GBK" w:hAnsi="宋体"/>
          <w:b/>
          <w:spacing w:val="20"/>
          <w:w w:val="99"/>
          <w:kern w:val="0"/>
          <w:sz w:val="22"/>
          <w:szCs w:val="22"/>
        </w:rPr>
      </w:pPr>
      <w:r>
        <w:rPr>
          <w:rFonts w:ascii="方正仿宋_GBK" w:eastAsia="方正仿宋_GBK" w:hAnsi="宋体" w:cs="MingLiUfalt" w:hint="eastAsia"/>
          <w:b/>
          <w:spacing w:val="20"/>
          <w:w w:val="99"/>
          <w:kern w:val="0"/>
          <w:szCs w:val="21"/>
        </w:rPr>
        <w:t xml:space="preserve">      </w:t>
      </w:r>
      <w:r>
        <w:rPr>
          <w:rFonts w:ascii="方正仿宋_GBK" w:eastAsia="方正仿宋_GBK" w:hAnsi="宋体" w:cs="MingLiUfalt" w:hint="eastAsia"/>
          <w:b/>
          <w:spacing w:val="20"/>
          <w:w w:val="99"/>
          <w:kern w:val="0"/>
          <w:sz w:val="22"/>
          <w:szCs w:val="22"/>
        </w:rPr>
        <w:t>参与遴选企业：</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（盖单位公章）</w:t>
      </w:r>
    </w:p>
    <w:p w:rsidR="003A101E" w:rsidRDefault="007A1BAA">
      <w:pPr>
        <w:tabs>
          <w:tab w:val="left" w:pos="6080"/>
          <w:tab w:val="left" w:pos="6640"/>
        </w:tabs>
        <w:autoSpaceDE w:val="0"/>
        <w:autoSpaceDN w:val="0"/>
        <w:adjustRightInd w:val="0"/>
        <w:snapToGrid w:val="0"/>
        <w:spacing w:line="480" w:lineRule="auto"/>
        <w:jc w:val="center"/>
        <w:rPr>
          <w:rFonts w:ascii="方正仿宋_GBK" w:eastAsia="方正仿宋_GBK" w:hAnsi="宋体" w:cs="MingLiUfalt"/>
          <w:b/>
          <w:spacing w:val="20"/>
          <w:kern w:val="0"/>
          <w:sz w:val="22"/>
          <w:szCs w:val="22"/>
        </w:rPr>
      </w:pPr>
      <w:r>
        <w:rPr>
          <w:rFonts w:ascii="方正仿宋_GBK" w:eastAsia="方正仿宋_GBK" w:hAnsi="宋体" w:cs="MingLiUfalt" w:hint="eastAsia"/>
          <w:b/>
          <w:spacing w:val="20"/>
          <w:w w:val="99"/>
          <w:kern w:val="0"/>
          <w:sz w:val="22"/>
          <w:szCs w:val="22"/>
        </w:rPr>
        <w:t>法定代表人或其委托代理人：</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（签字）</w:t>
      </w:r>
    </w:p>
    <w:p w:rsidR="003A101E" w:rsidRDefault="007A1BAA">
      <w:pPr>
        <w:tabs>
          <w:tab w:val="left" w:pos="3280"/>
          <w:tab w:val="left" w:pos="4680"/>
          <w:tab w:val="left" w:pos="6080"/>
        </w:tabs>
        <w:autoSpaceDE w:val="0"/>
        <w:autoSpaceDN w:val="0"/>
        <w:adjustRightInd w:val="0"/>
        <w:snapToGrid w:val="0"/>
        <w:spacing w:line="480" w:lineRule="auto"/>
        <w:jc w:val="center"/>
        <w:rPr>
          <w:rFonts w:ascii="仿宋_GB2312" w:eastAsia="仿宋_GB2312" w:hAnsi="宋体" w:cs="MingLiUfalt"/>
          <w:b/>
          <w:spacing w:val="20"/>
          <w:kern w:val="0"/>
          <w:sz w:val="22"/>
          <w:szCs w:val="22"/>
        </w:rPr>
      </w:pP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年</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月 </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 日</w:t>
      </w:r>
    </w:p>
    <w:p w:rsidR="003A101E" w:rsidRDefault="007A1BAA">
      <w:pPr>
        <w:adjustRightInd w:val="0"/>
        <w:snapToGrid w:val="0"/>
        <w:spacing w:line="276" w:lineRule="auto"/>
        <w:rPr>
          <w:rFonts w:ascii="方正仿宋_GBK" w:eastAsia="方正仿宋_GBK"/>
          <w:spacing w:val="20"/>
          <w:sz w:val="24"/>
        </w:rPr>
      </w:pPr>
      <w:r>
        <w:rPr>
          <w:rFonts w:ascii="方正仿宋_GBK" w:eastAsia="方正仿宋_GBK"/>
          <w:spacing w:val="20"/>
          <w:kern w:val="0"/>
          <w:sz w:val="24"/>
        </w:rPr>
        <w:br w:type="page"/>
      </w:r>
      <w:r>
        <w:rPr>
          <w:rFonts w:ascii="方正仿宋_GBK" w:eastAsia="方正仿宋_GBK" w:hint="eastAsia"/>
          <w:spacing w:val="20"/>
          <w:kern w:val="0"/>
          <w:sz w:val="24"/>
        </w:rPr>
        <w:lastRenderedPageBreak/>
        <w:t>6.响应文件商务部分目录</w:t>
      </w:r>
    </w:p>
    <w:p w:rsidR="003A101E" w:rsidRDefault="007A1BAA">
      <w:pPr>
        <w:adjustRightInd w:val="0"/>
        <w:snapToGrid w:val="0"/>
        <w:spacing w:line="276" w:lineRule="auto"/>
        <w:ind w:firstLineChars="200" w:firstLine="640"/>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商务文件目录</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一、遴选承诺函</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二、中药饮片部分</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（一）配送经验证明材料</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（二）供应能力证明材料</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（三）应急预案</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（四）仓储设置证明材料</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（五）配送时效</w:t>
      </w:r>
      <w:r w:rsidR="009B1740">
        <w:rPr>
          <w:rFonts w:ascii="仿宋_GB2312" w:eastAsia="仿宋_GB2312" w:hAnsi="仿宋_GB2312" w:cs="仿宋_GB2312" w:hint="eastAsia"/>
          <w:spacing w:val="20"/>
          <w:sz w:val="24"/>
          <w:szCs w:val="22"/>
        </w:rPr>
        <w:t>证明</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（六）配送方案</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（七）售后服务</w:t>
      </w:r>
      <w:r w:rsidR="00DF21BA">
        <w:rPr>
          <w:rFonts w:ascii="仿宋_GB2312" w:eastAsia="仿宋_GB2312" w:hAnsi="仿宋_GB2312" w:cs="仿宋_GB2312" w:hint="eastAsia"/>
          <w:spacing w:val="20"/>
          <w:sz w:val="24"/>
          <w:szCs w:val="22"/>
        </w:rPr>
        <w:t>方案</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（八）</w:t>
      </w:r>
      <w:proofErr w:type="gramStart"/>
      <w:r>
        <w:rPr>
          <w:rFonts w:ascii="仿宋_GB2312" w:eastAsia="仿宋_GB2312" w:hAnsi="仿宋_GB2312" w:cs="仿宋_GB2312" w:hint="eastAsia"/>
          <w:spacing w:val="20"/>
          <w:sz w:val="24"/>
          <w:szCs w:val="22"/>
        </w:rPr>
        <w:t>医</w:t>
      </w:r>
      <w:proofErr w:type="gramEnd"/>
      <w:r>
        <w:rPr>
          <w:rFonts w:ascii="仿宋_GB2312" w:eastAsia="仿宋_GB2312" w:hAnsi="仿宋_GB2312" w:cs="仿宋_GB2312" w:hint="eastAsia"/>
          <w:spacing w:val="20"/>
          <w:sz w:val="24"/>
          <w:szCs w:val="22"/>
        </w:rPr>
        <w:t>保编码对</w:t>
      </w:r>
      <w:proofErr w:type="gramStart"/>
      <w:r>
        <w:rPr>
          <w:rFonts w:ascii="仿宋_GB2312" w:eastAsia="仿宋_GB2312" w:hAnsi="仿宋_GB2312" w:cs="仿宋_GB2312" w:hint="eastAsia"/>
          <w:spacing w:val="20"/>
          <w:sz w:val="24"/>
          <w:szCs w:val="22"/>
        </w:rPr>
        <w:t>码结果</w:t>
      </w:r>
      <w:proofErr w:type="gramEnd"/>
      <w:r>
        <w:rPr>
          <w:rFonts w:ascii="仿宋_GB2312" w:eastAsia="仿宋_GB2312" w:hAnsi="仿宋_GB2312" w:cs="仿宋_GB2312" w:hint="eastAsia"/>
          <w:spacing w:val="20"/>
          <w:sz w:val="24"/>
          <w:szCs w:val="22"/>
        </w:rPr>
        <w:t>表</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（九）批准文号对目录结果表</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（十）原料药及追溯码</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（十一）药品标准</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（十二）质量保障方案</w:t>
      </w:r>
    </w:p>
    <w:p w:rsidR="009B1740"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（十三）样品</w:t>
      </w:r>
      <w:r w:rsidR="009B1740">
        <w:rPr>
          <w:rFonts w:ascii="仿宋_GB2312" w:eastAsia="仿宋_GB2312" w:hAnsi="仿宋_GB2312" w:cs="仿宋_GB2312" w:hint="eastAsia"/>
          <w:spacing w:val="20"/>
          <w:sz w:val="24"/>
          <w:szCs w:val="22"/>
        </w:rPr>
        <w:t>及检验报告</w:t>
      </w:r>
    </w:p>
    <w:p w:rsidR="003A101E" w:rsidRDefault="007A1BAA">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三、</w:t>
      </w:r>
      <w:proofErr w:type="gramStart"/>
      <w:r>
        <w:rPr>
          <w:rFonts w:ascii="仿宋_GB2312" w:eastAsia="仿宋_GB2312" w:hAnsi="仿宋_GB2312" w:cs="仿宋_GB2312" w:hint="eastAsia"/>
          <w:spacing w:val="20"/>
          <w:sz w:val="24"/>
          <w:szCs w:val="22"/>
        </w:rPr>
        <w:t>代煎代配部分</w:t>
      </w:r>
      <w:proofErr w:type="gramEnd"/>
    </w:p>
    <w:p w:rsidR="009B1740" w:rsidRDefault="007A1BAA">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（一）</w:t>
      </w:r>
      <w:r w:rsidR="009B1740">
        <w:rPr>
          <w:rFonts w:ascii="仿宋_GB2312" w:eastAsia="仿宋_GB2312" w:hAnsi="仿宋_GB2312" w:cs="仿宋_GB2312" w:hint="eastAsia"/>
          <w:spacing w:val="20"/>
          <w:sz w:val="24"/>
          <w:szCs w:val="22"/>
        </w:rPr>
        <w:t>业绩证明</w:t>
      </w:r>
    </w:p>
    <w:p w:rsidR="009B1740" w:rsidRDefault="009B1740">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（二）承接能力证明</w:t>
      </w:r>
    </w:p>
    <w:p w:rsidR="003A101E" w:rsidRDefault="009B1740">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（三）</w:t>
      </w:r>
      <w:r w:rsidR="007A1BAA">
        <w:rPr>
          <w:rFonts w:ascii="仿宋_GB2312" w:eastAsia="仿宋_GB2312" w:hAnsi="仿宋_GB2312" w:cs="仿宋_GB2312" w:hint="eastAsia"/>
          <w:spacing w:val="20"/>
          <w:sz w:val="24"/>
          <w:szCs w:val="22"/>
        </w:rPr>
        <w:t>场地相关材料</w:t>
      </w:r>
    </w:p>
    <w:p w:rsidR="003A101E" w:rsidRDefault="009B1740">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（四</w:t>
      </w:r>
      <w:r w:rsidR="007A1BAA">
        <w:rPr>
          <w:rFonts w:ascii="仿宋_GB2312" w:eastAsia="仿宋_GB2312" w:hAnsi="仿宋_GB2312" w:cs="仿宋_GB2312" w:hint="eastAsia"/>
          <w:spacing w:val="20"/>
          <w:sz w:val="24"/>
          <w:szCs w:val="22"/>
        </w:rPr>
        <w:t>）专业技术人员资格证明</w:t>
      </w:r>
    </w:p>
    <w:p w:rsidR="003A101E" w:rsidRDefault="009B1740">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（五</w:t>
      </w:r>
      <w:r w:rsidR="007A1BAA">
        <w:rPr>
          <w:rFonts w:ascii="仿宋_GB2312" w:eastAsia="仿宋_GB2312" w:hAnsi="仿宋_GB2312" w:cs="仿宋_GB2312" w:hint="eastAsia"/>
          <w:spacing w:val="20"/>
          <w:sz w:val="24"/>
          <w:szCs w:val="22"/>
        </w:rPr>
        <w:t>）设备及专用证明材料</w:t>
      </w:r>
    </w:p>
    <w:p w:rsidR="003A101E" w:rsidRDefault="009B1740">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（六</w:t>
      </w:r>
      <w:r w:rsidR="007A1BAA">
        <w:rPr>
          <w:rFonts w:ascii="仿宋_GB2312" w:eastAsia="仿宋_GB2312" w:hAnsi="仿宋_GB2312" w:cs="仿宋_GB2312" w:hint="eastAsia"/>
          <w:spacing w:val="20"/>
          <w:sz w:val="24"/>
          <w:szCs w:val="22"/>
        </w:rPr>
        <w:t>）煎药质量管理体系方案</w:t>
      </w:r>
    </w:p>
    <w:p w:rsidR="003A101E" w:rsidRDefault="007A1BAA">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（五）配送方案</w:t>
      </w:r>
    </w:p>
    <w:p w:rsidR="003A101E" w:rsidRDefault="007A1BAA">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（六）全流程可视化追溯功能</w:t>
      </w:r>
    </w:p>
    <w:p w:rsidR="003A101E" w:rsidRDefault="007A1BAA">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四、其他服务部分</w:t>
      </w:r>
    </w:p>
    <w:p w:rsidR="003A101E" w:rsidRDefault="007A1BAA">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五、公司实验室检测能力</w:t>
      </w:r>
    </w:p>
    <w:p w:rsidR="003A101E" w:rsidRDefault="007A1BAA">
      <w:pPr>
        <w:rPr>
          <w:rFonts w:ascii="仿宋" w:eastAsia="仿宋" w:hAnsi="仿宋" w:cs="宋体"/>
          <w:b/>
          <w:kern w:val="0"/>
          <w:sz w:val="28"/>
        </w:rPr>
      </w:pPr>
      <w:r>
        <w:rPr>
          <w:rFonts w:ascii="仿宋" w:eastAsia="仿宋" w:hAnsi="仿宋" w:cs="宋体" w:hint="eastAsia"/>
          <w:b/>
          <w:kern w:val="0"/>
          <w:sz w:val="28"/>
        </w:rPr>
        <w:br w:type="page"/>
      </w:r>
    </w:p>
    <w:p w:rsidR="003A101E" w:rsidRDefault="007A1BAA">
      <w:pPr>
        <w:adjustRightInd w:val="0"/>
        <w:snapToGrid w:val="0"/>
        <w:spacing w:line="276" w:lineRule="auto"/>
        <w:rPr>
          <w:rFonts w:ascii="方正仿宋_GBK" w:eastAsia="方正仿宋_GBK"/>
          <w:spacing w:val="20"/>
          <w:sz w:val="24"/>
        </w:rPr>
      </w:pPr>
      <w:r>
        <w:rPr>
          <w:rFonts w:ascii="方正仿宋_GBK" w:eastAsia="方正仿宋_GBK" w:hint="eastAsia"/>
          <w:spacing w:val="20"/>
          <w:kern w:val="0"/>
          <w:sz w:val="24"/>
        </w:rPr>
        <w:lastRenderedPageBreak/>
        <w:t>7.响应文件商务部分内容及格式</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一、遴选承诺函（格式）</w:t>
      </w:r>
    </w:p>
    <w:p w:rsidR="003A101E" w:rsidRDefault="003A101E">
      <w:pPr>
        <w:pStyle w:val="a4"/>
        <w:snapToGrid w:val="0"/>
        <w:spacing w:line="276" w:lineRule="auto"/>
        <w:ind w:leftChars="104" w:left="1768" w:hangingChars="596" w:hanging="1550"/>
        <w:jc w:val="center"/>
        <w:outlineLvl w:val="0"/>
        <w:rPr>
          <w:rFonts w:ascii="Times New Roman" w:eastAsia="方正仿宋_GBK" w:hint="default"/>
          <w:spacing w:val="20"/>
          <w:sz w:val="22"/>
          <w:szCs w:val="22"/>
          <w:u w:val="single"/>
        </w:rPr>
      </w:pPr>
    </w:p>
    <w:p w:rsidR="003A101E" w:rsidRDefault="007A1BAA">
      <w:pPr>
        <w:tabs>
          <w:tab w:val="left" w:pos="6300"/>
        </w:tabs>
        <w:snapToGrid w:val="0"/>
        <w:spacing w:line="276" w:lineRule="auto"/>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u w:val="single"/>
        </w:rPr>
        <w:t>四川省妇幼保健院：</w:t>
      </w:r>
    </w:p>
    <w:p w:rsidR="003A101E" w:rsidRDefault="007A1BAA">
      <w:pPr>
        <w:snapToGrid w:val="0"/>
        <w:spacing w:beforeLines="50" w:before="156" w:line="276" w:lineRule="auto"/>
        <w:ind w:firstLineChars="250" w:firstLine="65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u w:val="single"/>
        </w:rPr>
        <w:t xml:space="preserve">                          公司</w:t>
      </w:r>
      <w:r>
        <w:rPr>
          <w:rFonts w:ascii="仿宋_GB2312" w:eastAsia="仿宋_GB2312" w:hAnsi="仿宋_GB2312" w:cs="仿宋_GB2312" w:hint="eastAsia"/>
          <w:spacing w:val="20"/>
          <w:sz w:val="22"/>
          <w:szCs w:val="22"/>
        </w:rPr>
        <w:t>系中华人民共和国合法企业，注册地址：</w:t>
      </w:r>
      <w:r>
        <w:rPr>
          <w:rFonts w:ascii="仿宋_GB2312" w:eastAsia="仿宋_GB2312" w:hAnsi="仿宋_GB2312" w:cs="仿宋_GB2312" w:hint="eastAsia"/>
          <w:spacing w:val="20"/>
          <w:sz w:val="22"/>
          <w:szCs w:val="22"/>
          <w:u w:val="single"/>
        </w:rPr>
        <w:t xml:space="preserve">                     </w:t>
      </w:r>
      <w:r>
        <w:rPr>
          <w:rFonts w:ascii="仿宋_GB2312" w:eastAsia="仿宋_GB2312" w:hAnsi="仿宋_GB2312" w:cs="仿宋_GB2312" w:hint="eastAsia"/>
          <w:spacing w:val="20"/>
          <w:sz w:val="22"/>
          <w:szCs w:val="22"/>
        </w:rPr>
        <w:t>。我方就参加本次遴选有关事项郑重声明如下：</w:t>
      </w: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1.我方完全理解并接受该项目遴选文件所有要求。</w:t>
      </w: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2.我方提交的所有响应文件、资料都是准确和真实的，如有虚假或隐瞒，我方愿意承担一切法律责任。</w:t>
      </w: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3.我方承诺按照遴选文件要求，提供遴选项目的服务。</w:t>
      </w: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4.我方按遴选文件要求提交的响应文件为：响应文件1份，U盘1个（只包含《中药饮片目录清单、要求及报价表》电子版）。</w:t>
      </w: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5.我方遴选报价对于已纳入或可能纳入集采的品种，优先采用动态价格机制。</w:t>
      </w: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6.承诺提供的检验报告与样品相匹配，提供的样品与实际配送的药品标准一致。</w:t>
      </w:r>
    </w:p>
    <w:p w:rsidR="003A101E" w:rsidRDefault="007A1BAA">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7.如果我方中选，我方将履行遴选文件中规定的各项要求以及我方遴选文件的各项承诺，按《政府采购法》、《合同法》及合同约定条款承担我方责任。</w:t>
      </w:r>
    </w:p>
    <w:p w:rsidR="003A101E" w:rsidRDefault="003A101E">
      <w:pPr>
        <w:tabs>
          <w:tab w:val="left" w:pos="6300"/>
        </w:tabs>
        <w:snapToGrid w:val="0"/>
        <w:spacing w:line="276" w:lineRule="auto"/>
        <w:ind w:firstLineChars="2275" w:firstLine="5915"/>
        <w:rPr>
          <w:rFonts w:eastAsia="方正仿宋_GBK"/>
          <w:spacing w:val="20"/>
          <w:sz w:val="22"/>
          <w:szCs w:val="22"/>
        </w:rPr>
      </w:pPr>
    </w:p>
    <w:p w:rsidR="003A101E" w:rsidRDefault="007A1BAA">
      <w:pPr>
        <w:tabs>
          <w:tab w:val="left" w:pos="6300"/>
        </w:tabs>
        <w:snapToGrid w:val="0"/>
        <w:spacing w:line="276" w:lineRule="auto"/>
        <w:ind w:firstLine="570"/>
        <w:rPr>
          <w:rFonts w:ascii="方正仿宋_GBK" w:eastAsia="方正仿宋_GBK" w:hAnsi="宋体"/>
          <w:spacing w:val="20"/>
          <w:sz w:val="22"/>
          <w:szCs w:val="22"/>
        </w:rPr>
      </w:pPr>
      <w:r>
        <w:rPr>
          <w:rFonts w:ascii="方正仿宋_GBK" w:eastAsia="方正仿宋_GBK" w:hAnsi="宋体" w:hint="eastAsia"/>
          <w:spacing w:val="20"/>
          <w:sz w:val="22"/>
          <w:szCs w:val="22"/>
        </w:rPr>
        <w:t xml:space="preserve">                                   （参与遴选企业公章）</w:t>
      </w:r>
    </w:p>
    <w:p w:rsidR="003A101E" w:rsidRDefault="003A101E">
      <w:pPr>
        <w:tabs>
          <w:tab w:val="left" w:pos="6300"/>
        </w:tabs>
        <w:snapToGrid w:val="0"/>
        <w:spacing w:line="276" w:lineRule="auto"/>
        <w:ind w:firstLine="570"/>
        <w:rPr>
          <w:rFonts w:ascii="方正仿宋_GBK" w:eastAsia="方正仿宋_GBK" w:hAnsi="宋体"/>
          <w:spacing w:val="20"/>
          <w:sz w:val="22"/>
          <w:szCs w:val="22"/>
        </w:rPr>
      </w:pPr>
    </w:p>
    <w:p w:rsidR="003A101E" w:rsidRDefault="007A1BAA">
      <w:pPr>
        <w:tabs>
          <w:tab w:val="left" w:pos="6300"/>
        </w:tabs>
        <w:snapToGrid w:val="0"/>
        <w:spacing w:line="276" w:lineRule="auto"/>
        <w:ind w:firstLine="570"/>
        <w:rPr>
          <w:rFonts w:ascii="方正仿宋_GBK" w:eastAsia="方正仿宋_GBK" w:hAnsi="宋体"/>
          <w:spacing w:val="20"/>
          <w:sz w:val="22"/>
          <w:szCs w:val="22"/>
        </w:rPr>
      </w:pPr>
      <w:r>
        <w:rPr>
          <w:rFonts w:ascii="方正仿宋_GBK" w:eastAsia="方正仿宋_GBK" w:hAnsi="宋体" w:hint="eastAsia"/>
          <w:spacing w:val="20"/>
          <w:sz w:val="22"/>
          <w:szCs w:val="22"/>
        </w:rPr>
        <w:t xml:space="preserve">                                        年   月   日</w:t>
      </w:r>
    </w:p>
    <w:p w:rsidR="003A101E" w:rsidRDefault="007A1BAA">
      <w:pPr>
        <w:rPr>
          <w:rFonts w:ascii="仿宋" w:eastAsia="仿宋" w:hAnsi="仿宋" w:cs="宋体"/>
          <w:b/>
          <w:kern w:val="0"/>
          <w:sz w:val="28"/>
        </w:rPr>
      </w:pPr>
      <w:r>
        <w:rPr>
          <w:rFonts w:ascii="仿宋" w:eastAsia="仿宋" w:hAnsi="仿宋" w:cs="宋体" w:hint="eastAsia"/>
          <w:b/>
          <w:kern w:val="0"/>
          <w:sz w:val="28"/>
        </w:rPr>
        <w:br w:type="page"/>
      </w:r>
    </w:p>
    <w:p w:rsidR="003A101E" w:rsidRDefault="007A1BAA">
      <w:pPr>
        <w:snapToGrid w:val="0"/>
        <w:spacing w:line="360" w:lineRule="auto"/>
        <w:jc w:val="left"/>
        <w:rPr>
          <w:rFonts w:eastAsia="方正仿宋_GBK"/>
          <w:spacing w:val="20"/>
          <w:sz w:val="24"/>
          <w:szCs w:val="22"/>
        </w:rPr>
      </w:pPr>
      <w:r>
        <w:rPr>
          <w:rFonts w:eastAsia="方正仿宋_GBK" w:hint="eastAsia"/>
          <w:spacing w:val="20"/>
          <w:sz w:val="24"/>
          <w:szCs w:val="22"/>
        </w:rPr>
        <w:lastRenderedPageBreak/>
        <w:t>二、中药饮片部分</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（一）配送经验证明材料：提供与三甲医院合同（合同期内）复印件</w:t>
      </w:r>
      <w:bookmarkStart w:id="1" w:name="OLE_LINK1"/>
      <w:r>
        <w:rPr>
          <w:rFonts w:eastAsia="方正仿宋_GBK" w:hint="eastAsia"/>
          <w:spacing w:val="20"/>
          <w:sz w:val="24"/>
          <w:szCs w:val="22"/>
        </w:rPr>
        <w:t>，此项根据数量进行评分</w:t>
      </w:r>
      <w:bookmarkEnd w:id="1"/>
      <w:r>
        <w:rPr>
          <w:rFonts w:eastAsia="方正仿宋_GBK" w:hint="eastAsia"/>
          <w:spacing w:val="20"/>
          <w:sz w:val="24"/>
          <w:szCs w:val="22"/>
        </w:rPr>
        <w:t>。</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（二）供应能力证明材料：提供品种全覆盖承诺函（须覆盖全部遴选品种）、品种数量证明资料。</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三）应急预案：提供应急预案，面对原中药材短缺、市场涨价、特殊时期生产力不足、运输途中突发状况、应急人员储备、临时配送、特殊用药需求、协助医院处理因药品问题引起的医疗事故等，有相关应急预案以保证药品供应。</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（四）仓储设置证明材料：注册地自有房屋产权证或租赁合同等的复印件。</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（五）配送时效</w:t>
      </w:r>
      <w:r w:rsidR="00A513A7">
        <w:rPr>
          <w:rFonts w:eastAsia="方正仿宋_GBK" w:hint="eastAsia"/>
          <w:spacing w:val="20"/>
          <w:sz w:val="24"/>
          <w:szCs w:val="22"/>
        </w:rPr>
        <w:t>方案</w:t>
      </w:r>
      <w:r>
        <w:rPr>
          <w:rFonts w:eastAsia="方正仿宋_GBK" w:hint="eastAsia"/>
          <w:spacing w:val="20"/>
          <w:sz w:val="24"/>
          <w:szCs w:val="22"/>
        </w:rPr>
        <w:t>：</w:t>
      </w:r>
      <w:r w:rsidR="00A513A7">
        <w:rPr>
          <w:rFonts w:eastAsia="方正仿宋_GBK" w:hint="eastAsia"/>
          <w:spacing w:val="20"/>
          <w:sz w:val="24"/>
          <w:szCs w:val="22"/>
        </w:rPr>
        <w:t>内容包括但不限于急需药品、日常药品配送时间，节假日照常配送</w:t>
      </w:r>
      <w:r>
        <w:rPr>
          <w:rFonts w:eastAsia="方正仿宋_GBK" w:hint="eastAsia"/>
          <w:spacing w:val="20"/>
          <w:sz w:val="24"/>
          <w:szCs w:val="22"/>
        </w:rPr>
        <w:t>。</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（六）配送方案：提供本项目配送服务的各项方案，包括但不限于配送周期、人员配置、计划安排、配送方式及流程、配送车辆管理等。</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（七）</w:t>
      </w:r>
      <w:r w:rsidR="00DF21BA">
        <w:rPr>
          <w:rFonts w:eastAsia="方正仿宋_GBK" w:hint="eastAsia"/>
          <w:spacing w:val="20"/>
          <w:sz w:val="24"/>
          <w:szCs w:val="22"/>
        </w:rPr>
        <w:t>售后服务方案</w:t>
      </w:r>
      <w:r>
        <w:rPr>
          <w:rFonts w:eastAsia="方正仿宋_GBK" w:hint="eastAsia"/>
          <w:spacing w:val="20"/>
          <w:sz w:val="24"/>
          <w:szCs w:val="22"/>
        </w:rPr>
        <w:t>：药品退、</w:t>
      </w:r>
      <w:proofErr w:type="gramStart"/>
      <w:r>
        <w:rPr>
          <w:rFonts w:eastAsia="方正仿宋_GBK" w:hint="eastAsia"/>
          <w:spacing w:val="20"/>
          <w:sz w:val="24"/>
          <w:szCs w:val="22"/>
        </w:rPr>
        <w:t>换及票据</w:t>
      </w:r>
      <w:proofErr w:type="gramEnd"/>
      <w:r>
        <w:rPr>
          <w:rFonts w:eastAsia="方正仿宋_GBK" w:hint="eastAsia"/>
          <w:spacing w:val="20"/>
          <w:sz w:val="24"/>
          <w:szCs w:val="22"/>
        </w:rPr>
        <w:t>承诺书：如遇近效期、药品破损、补票等问题，公司需出具</w:t>
      </w:r>
      <w:r w:rsidR="00DF21BA">
        <w:rPr>
          <w:rFonts w:eastAsia="方正仿宋_GBK" w:hint="eastAsia"/>
          <w:spacing w:val="20"/>
          <w:sz w:val="24"/>
          <w:szCs w:val="22"/>
        </w:rPr>
        <w:t>具体方案</w:t>
      </w:r>
      <w:r>
        <w:rPr>
          <w:rFonts w:eastAsia="方正仿宋_GBK" w:hint="eastAsia"/>
          <w:spacing w:val="20"/>
          <w:sz w:val="24"/>
          <w:szCs w:val="22"/>
        </w:rPr>
        <w:t>，包括但不限于处理流程、时效等。</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（八）</w:t>
      </w:r>
      <w:proofErr w:type="gramStart"/>
      <w:r>
        <w:rPr>
          <w:rFonts w:eastAsia="方正仿宋_GBK" w:hint="eastAsia"/>
          <w:spacing w:val="20"/>
          <w:sz w:val="24"/>
          <w:szCs w:val="22"/>
        </w:rPr>
        <w:t>医</w:t>
      </w:r>
      <w:proofErr w:type="gramEnd"/>
      <w:r>
        <w:rPr>
          <w:rFonts w:eastAsia="方正仿宋_GBK" w:hint="eastAsia"/>
          <w:spacing w:val="20"/>
          <w:sz w:val="24"/>
          <w:szCs w:val="22"/>
        </w:rPr>
        <w:t>保编码对</w:t>
      </w:r>
      <w:proofErr w:type="gramStart"/>
      <w:r>
        <w:rPr>
          <w:rFonts w:eastAsia="方正仿宋_GBK" w:hint="eastAsia"/>
          <w:spacing w:val="20"/>
          <w:sz w:val="24"/>
          <w:szCs w:val="22"/>
        </w:rPr>
        <w:t>码结果</w:t>
      </w:r>
      <w:proofErr w:type="gramEnd"/>
      <w:r>
        <w:rPr>
          <w:rFonts w:eastAsia="方正仿宋_GBK" w:hint="eastAsia"/>
          <w:spacing w:val="20"/>
          <w:sz w:val="24"/>
          <w:szCs w:val="22"/>
        </w:rPr>
        <w:t>表：在国家、地方</w:t>
      </w:r>
      <w:proofErr w:type="gramStart"/>
      <w:r>
        <w:rPr>
          <w:rFonts w:eastAsia="方正仿宋_GBK" w:hint="eastAsia"/>
          <w:spacing w:val="20"/>
          <w:sz w:val="24"/>
          <w:szCs w:val="22"/>
        </w:rPr>
        <w:t>医</w:t>
      </w:r>
      <w:proofErr w:type="gramEnd"/>
      <w:r>
        <w:rPr>
          <w:rFonts w:eastAsia="方正仿宋_GBK" w:hint="eastAsia"/>
          <w:spacing w:val="20"/>
          <w:sz w:val="24"/>
          <w:szCs w:val="22"/>
        </w:rPr>
        <w:t>保目录中的品种，必须按</w:t>
      </w:r>
      <w:proofErr w:type="gramStart"/>
      <w:r>
        <w:rPr>
          <w:rFonts w:eastAsia="方正仿宋_GBK" w:hint="eastAsia"/>
          <w:spacing w:val="20"/>
          <w:sz w:val="24"/>
          <w:szCs w:val="22"/>
        </w:rPr>
        <w:t>医</w:t>
      </w:r>
      <w:proofErr w:type="gramEnd"/>
      <w:r>
        <w:rPr>
          <w:rFonts w:eastAsia="方正仿宋_GBK" w:hint="eastAsia"/>
          <w:spacing w:val="20"/>
          <w:sz w:val="24"/>
          <w:szCs w:val="22"/>
        </w:rPr>
        <w:t>保编码管理。</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（九）批准文号对目录结果表：如涉及实行批准文</w:t>
      </w:r>
      <w:proofErr w:type="gramStart"/>
      <w:r>
        <w:rPr>
          <w:rFonts w:eastAsia="方正仿宋_GBK" w:hint="eastAsia"/>
          <w:spacing w:val="20"/>
          <w:sz w:val="24"/>
          <w:szCs w:val="22"/>
        </w:rPr>
        <w:t>号管理</w:t>
      </w:r>
      <w:proofErr w:type="gramEnd"/>
      <w:r>
        <w:rPr>
          <w:rFonts w:eastAsia="方正仿宋_GBK" w:hint="eastAsia"/>
          <w:spacing w:val="20"/>
          <w:sz w:val="24"/>
          <w:szCs w:val="22"/>
        </w:rPr>
        <w:t>的中药饮片，须取得国家药品监督管理局颁发的药品批准文号。</w:t>
      </w:r>
    </w:p>
    <w:p w:rsidR="003A101E" w:rsidRDefault="007A1BAA">
      <w:pPr>
        <w:snapToGrid w:val="0"/>
        <w:spacing w:line="276" w:lineRule="auto"/>
        <w:ind w:firstLineChars="200" w:firstLine="560"/>
        <w:rPr>
          <w:rFonts w:eastAsia="方正仿宋_GBK"/>
          <w:spacing w:val="20"/>
          <w:sz w:val="24"/>
          <w:szCs w:val="22"/>
        </w:rPr>
      </w:pPr>
      <w:bookmarkStart w:id="2" w:name="OLE_LINK3"/>
      <w:r>
        <w:rPr>
          <w:rFonts w:eastAsia="方正仿宋_GBK" w:hint="eastAsia"/>
          <w:spacing w:val="20"/>
          <w:sz w:val="24"/>
          <w:szCs w:val="22"/>
        </w:rPr>
        <w:t>（十）</w:t>
      </w:r>
      <w:bookmarkStart w:id="3" w:name="OLE_LINK4"/>
      <w:r>
        <w:rPr>
          <w:rFonts w:eastAsia="方正仿宋_GBK" w:hint="eastAsia"/>
          <w:spacing w:val="20"/>
          <w:sz w:val="24"/>
          <w:szCs w:val="22"/>
        </w:rPr>
        <w:t>原料生产质量保障证明材料及追溯码</w:t>
      </w:r>
      <w:bookmarkEnd w:id="2"/>
      <w:bookmarkEnd w:id="3"/>
      <w:r>
        <w:rPr>
          <w:rFonts w:eastAsia="方正仿宋_GBK" w:hint="eastAsia"/>
          <w:spacing w:val="20"/>
          <w:sz w:val="24"/>
          <w:szCs w:val="22"/>
        </w:rPr>
        <w:t>：原料的基源、炮制方法等须均与传统饮片一致，严格按照《中药材生产质量规范》</w:t>
      </w:r>
      <w:r>
        <w:rPr>
          <w:rFonts w:eastAsia="方正仿宋_GBK" w:hint="eastAsia"/>
          <w:spacing w:val="20"/>
          <w:sz w:val="24"/>
          <w:szCs w:val="22"/>
        </w:rPr>
        <w:t>(GAP)</w:t>
      </w:r>
      <w:r>
        <w:rPr>
          <w:rFonts w:eastAsia="方正仿宋_GBK" w:hint="eastAsia"/>
          <w:spacing w:val="20"/>
          <w:sz w:val="24"/>
          <w:szCs w:val="22"/>
        </w:rPr>
        <w:t>等标准规范生产；</w:t>
      </w:r>
      <w:bookmarkStart w:id="4" w:name="OLE_LINK5"/>
      <w:r w:rsidR="000135F9">
        <w:rPr>
          <w:rFonts w:eastAsia="方正仿宋_GBK" w:hint="eastAsia"/>
          <w:spacing w:val="20"/>
          <w:sz w:val="24"/>
          <w:szCs w:val="22"/>
        </w:rPr>
        <w:t>若</w:t>
      </w:r>
      <w:r w:rsidR="000972C3">
        <w:rPr>
          <w:rFonts w:eastAsia="方正仿宋_GBK" w:hint="eastAsia"/>
          <w:spacing w:val="20"/>
          <w:sz w:val="24"/>
          <w:szCs w:val="22"/>
        </w:rPr>
        <w:t>具有</w:t>
      </w:r>
      <w:r w:rsidR="00A513A7">
        <w:rPr>
          <w:rFonts w:eastAsia="方正仿宋_GBK" w:hint="eastAsia"/>
          <w:spacing w:val="20"/>
          <w:sz w:val="24"/>
          <w:szCs w:val="22"/>
        </w:rPr>
        <w:t>认证的</w:t>
      </w:r>
      <w:r w:rsidR="00A513A7">
        <w:rPr>
          <w:rFonts w:eastAsia="方正仿宋_GBK" w:hint="eastAsia"/>
          <w:spacing w:val="20"/>
          <w:sz w:val="24"/>
          <w:szCs w:val="22"/>
        </w:rPr>
        <w:t>G</w:t>
      </w:r>
      <w:r w:rsidR="00A513A7">
        <w:rPr>
          <w:rFonts w:eastAsia="方正仿宋_GBK"/>
          <w:spacing w:val="20"/>
          <w:sz w:val="24"/>
          <w:szCs w:val="22"/>
        </w:rPr>
        <w:t>AP</w:t>
      </w:r>
      <w:r w:rsidR="00A513A7">
        <w:rPr>
          <w:rFonts w:eastAsia="方正仿宋_GBK" w:hint="eastAsia"/>
          <w:spacing w:val="20"/>
          <w:sz w:val="24"/>
          <w:szCs w:val="22"/>
        </w:rPr>
        <w:t>种植基地，提供相关证明资料；</w:t>
      </w:r>
      <w:r>
        <w:rPr>
          <w:rFonts w:eastAsia="方正仿宋_GBK" w:hint="eastAsia"/>
          <w:spacing w:val="20"/>
          <w:sz w:val="24"/>
          <w:szCs w:val="22"/>
        </w:rPr>
        <w:t>具有全流程可追溯码，提供相关证明资料。</w:t>
      </w:r>
      <w:bookmarkStart w:id="5" w:name="_GoBack"/>
      <w:bookmarkEnd w:id="4"/>
      <w:bookmarkEnd w:id="5"/>
    </w:p>
    <w:p w:rsidR="003A101E" w:rsidRDefault="007A1BAA">
      <w:pPr>
        <w:widowControl/>
        <w:ind w:firstLineChars="200" w:firstLine="560"/>
        <w:jc w:val="left"/>
        <w:rPr>
          <w:rFonts w:eastAsia="方正仿宋_GBK"/>
          <w:spacing w:val="20"/>
          <w:sz w:val="24"/>
          <w:szCs w:val="22"/>
        </w:rPr>
      </w:pPr>
      <w:bookmarkStart w:id="6" w:name="OLE_LINK7"/>
      <w:r>
        <w:rPr>
          <w:rFonts w:eastAsia="方正仿宋_GBK" w:hint="eastAsia"/>
          <w:spacing w:val="20"/>
          <w:sz w:val="24"/>
          <w:szCs w:val="22"/>
        </w:rPr>
        <w:lastRenderedPageBreak/>
        <w:t>（十一）药品标准</w:t>
      </w:r>
      <w:bookmarkEnd w:id="6"/>
      <w:r>
        <w:rPr>
          <w:rFonts w:eastAsia="方正仿宋_GBK" w:hint="eastAsia"/>
          <w:spacing w:val="20"/>
          <w:sz w:val="24"/>
          <w:szCs w:val="22"/>
        </w:rPr>
        <w:t>：所供应饮片的标准与参选本单位“选货”标准对照表，其中集采品种，按照集</w:t>
      </w:r>
      <w:proofErr w:type="gramStart"/>
      <w:r>
        <w:rPr>
          <w:rFonts w:eastAsia="方正仿宋_GBK" w:hint="eastAsia"/>
          <w:spacing w:val="20"/>
          <w:sz w:val="24"/>
          <w:szCs w:val="22"/>
        </w:rPr>
        <w:t>采文件</w:t>
      </w:r>
      <w:proofErr w:type="gramEnd"/>
      <w:r>
        <w:rPr>
          <w:rFonts w:eastAsia="方正仿宋_GBK" w:hint="eastAsia"/>
          <w:spacing w:val="20"/>
          <w:sz w:val="24"/>
          <w:szCs w:val="22"/>
        </w:rPr>
        <w:t>要求的“选货”标准供应，并在表中备注。</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（十二）质量保障方案：提供完整的质量、安全保障措施方案，包括但不限于中药来源鉴定、药品质量检验、药品安全保障措施、质量保障措施等。</w:t>
      </w:r>
    </w:p>
    <w:p w:rsidR="009C17F6" w:rsidRDefault="007A1BAA">
      <w:pPr>
        <w:snapToGrid w:val="0"/>
        <w:spacing w:line="276" w:lineRule="auto"/>
        <w:ind w:firstLineChars="200" w:firstLine="560"/>
        <w:rPr>
          <w:rFonts w:eastAsia="方正仿宋_GBK"/>
          <w:b/>
          <w:bCs/>
          <w:spacing w:val="20"/>
          <w:sz w:val="24"/>
          <w:szCs w:val="22"/>
        </w:rPr>
      </w:pPr>
      <w:r>
        <w:rPr>
          <w:rFonts w:eastAsia="方正仿宋_GBK" w:hint="eastAsia"/>
          <w:b/>
          <w:bCs/>
          <w:spacing w:val="20"/>
          <w:sz w:val="24"/>
          <w:szCs w:val="22"/>
        </w:rPr>
        <w:t>注意：以上资料文件每一页均需加盖单位公章。</w:t>
      </w:r>
    </w:p>
    <w:p w:rsidR="009C17F6" w:rsidRDefault="009C17F6" w:rsidP="009C17F6">
      <w:r>
        <w:br w:type="page"/>
      </w:r>
    </w:p>
    <w:p w:rsidR="009C17F6" w:rsidRDefault="009C17F6" w:rsidP="009C17F6">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仿宋" w:eastAsia="仿宋" w:hAnsi="仿宋" w:hint="eastAsia"/>
          <w:b/>
          <w:kern w:val="0"/>
          <w:sz w:val="28"/>
          <w:szCs w:val="28"/>
        </w:rPr>
        <w:lastRenderedPageBreak/>
        <w:t>8</w:t>
      </w:r>
      <w:r>
        <w:rPr>
          <w:rFonts w:ascii="仿宋" w:eastAsia="仿宋" w:hAnsi="仿宋"/>
          <w:b/>
          <w:kern w:val="0"/>
          <w:sz w:val="28"/>
          <w:szCs w:val="28"/>
        </w:rPr>
        <w:t>.</w:t>
      </w:r>
      <w:r>
        <w:rPr>
          <w:rFonts w:ascii="仿宋" w:eastAsia="仿宋" w:hAnsi="仿宋" w:hint="eastAsia"/>
          <w:b/>
          <w:kern w:val="0"/>
          <w:sz w:val="28"/>
          <w:szCs w:val="28"/>
        </w:rPr>
        <w:t>响应文件样品部分信封封面</w:t>
      </w:r>
    </w:p>
    <w:p w:rsidR="009C17F6" w:rsidRDefault="009C17F6" w:rsidP="009C17F6">
      <w:pPr>
        <w:pStyle w:val="a4"/>
        <w:ind w:left="2800" w:hangingChars="700" w:hanging="2800"/>
        <w:jc w:val="center"/>
        <w:outlineLvl w:val="0"/>
        <w:rPr>
          <w:rFonts w:ascii="Times New Roman" w:eastAsia="方正小标宋_GBK" w:hint="default"/>
          <w:spacing w:val="20"/>
          <w:sz w:val="36"/>
          <w:szCs w:val="36"/>
        </w:rPr>
      </w:pPr>
    </w:p>
    <w:p w:rsidR="009C17F6" w:rsidRDefault="009C17F6" w:rsidP="009C17F6">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四川省妇幼保健院中药饮片</w:t>
      </w:r>
    </w:p>
    <w:p w:rsidR="009C17F6" w:rsidRDefault="009C17F6" w:rsidP="009C17F6">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（含代煎代</w:t>
      </w:r>
      <w:proofErr w:type="gramStart"/>
      <w:r>
        <w:rPr>
          <w:rFonts w:ascii="Times New Roman" w:eastAsia="方正小标宋_GBK"/>
          <w:spacing w:val="20"/>
          <w:sz w:val="36"/>
          <w:szCs w:val="36"/>
        </w:rPr>
        <w:t>配服务</w:t>
      </w:r>
      <w:proofErr w:type="gramEnd"/>
      <w:r>
        <w:rPr>
          <w:rFonts w:ascii="Times New Roman" w:eastAsia="方正小标宋_GBK"/>
          <w:spacing w:val="20"/>
          <w:sz w:val="36"/>
          <w:szCs w:val="36"/>
        </w:rPr>
        <w:t>）</w:t>
      </w:r>
    </w:p>
    <w:p w:rsidR="009C17F6" w:rsidRDefault="009C17F6" w:rsidP="009C17F6">
      <w:pPr>
        <w:pStyle w:val="a4"/>
        <w:spacing w:line="240" w:lineRule="auto"/>
        <w:ind w:firstLineChars="0" w:firstLine="0"/>
        <w:jc w:val="center"/>
        <w:outlineLvl w:val="0"/>
        <w:rPr>
          <w:rFonts w:ascii="方正仿宋_GBK" w:eastAsia="方正小标宋_GBK" w:hAnsi="宋体" w:cs="MingLiUfalt" w:hint="default"/>
          <w:b/>
          <w:spacing w:val="20"/>
          <w:szCs w:val="21"/>
          <w:u w:val="single"/>
        </w:rPr>
      </w:pPr>
      <w:r>
        <w:rPr>
          <w:rFonts w:ascii="Times New Roman" w:eastAsia="方正小标宋_GBK"/>
          <w:spacing w:val="20"/>
          <w:sz w:val="36"/>
          <w:szCs w:val="36"/>
        </w:rPr>
        <w:t>供应商遴选项目</w:t>
      </w:r>
    </w:p>
    <w:p w:rsidR="009C17F6" w:rsidRDefault="009C17F6" w:rsidP="009C17F6">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9C17F6" w:rsidRDefault="009C17F6" w:rsidP="009C17F6">
      <w:pPr>
        <w:tabs>
          <w:tab w:val="left" w:pos="3600"/>
          <w:tab w:val="left" w:pos="4480"/>
          <w:tab w:val="left" w:pos="5360"/>
        </w:tabs>
        <w:autoSpaceDE w:val="0"/>
        <w:autoSpaceDN w:val="0"/>
        <w:adjustRightInd w:val="0"/>
        <w:snapToGrid w:val="0"/>
        <w:spacing w:line="276" w:lineRule="auto"/>
        <w:jc w:val="left"/>
        <w:rPr>
          <w:rFonts w:ascii="仿宋_GB2312" w:eastAsia="仿宋_GB2312" w:hAnsi="宋体" w:cs="MingLiUfalt"/>
          <w:spacing w:val="20"/>
          <w:kern w:val="0"/>
          <w:szCs w:val="21"/>
        </w:rPr>
      </w:pPr>
    </w:p>
    <w:p w:rsidR="009C17F6" w:rsidRDefault="009C17F6" w:rsidP="009C17F6">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rsidR="009C17F6" w:rsidRDefault="009C17F6" w:rsidP="009C17F6">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rsidR="009C17F6" w:rsidRDefault="009C17F6" w:rsidP="009C17F6">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proofErr w:type="gramStart"/>
      <w:r>
        <w:rPr>
          <w:rFonts w:ascii="方正小标宋_GBK" w:eastAsia="方正小标宋_GBK" w:hint="eastAsia"/>
          <w:b/>
          <w:spacing w:val="20"/>
          <w:kern w:val="0"/>
          <w:sz w:val="36"/>
          <w:szCs w:val="36"/>
        </w:rPr>
        <w:t>遴</w:t>
      </w:r>
      <w:proofErr w:type="gramEnd"/>
      <w:r>
        <w:rPr>
          <w:rFonts w:ascii="方正小标宋_GBK" w:eastAsia="方正小标宋_GBK" w:hint="eastAsia"/>
          <w:b/>
          <w:spacing w:val="20"/>
          <w:kern w:val="0"/>
          <w:sz w:val="36"/>
          <w:szCs w:val="36"/>
        </w:rPr>
        <w:t xml:space="preserve">  选</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文</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件</w:t>
      </w:r>
    </w:p>
    <w:p w:rsidR="009C17F6" w:rsidRDefault="009C17F6" w:rsidP="009C17F6">
      <w:pPr>
        <w:snapToGrid w:val="0"/>
        <w:spacing w:line="276" w:lineRule="auto"/>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样品部分</w:t>
      </w:r>
    </w:p>
    <w:p w:rsidR="009C17F6" w:rsidRDefault="009C17F6" w:rsidP="009C17F6">
      <w:pPr>
        <w:autoSpaceDE w:val="0"/>
        <w:autoSpaceDN w:val="0"/>
        <w:adjustRightInd w:val="0"/>
        <w:snapToGrid w:val="0"/>
        <w:spacing w:line="276" w:lineRule="auto"/>
        <w:rPr>
          <w:rFonts w:ascii="仿宋_GB2312" w:eastAsia="仿宋_GB2312" w:hAnsi="宋体" w:cs="MingLiUfalt"/>
          <w:b/>
          <w:spacing w:val="20"/>
          <w:kern w:val="0"/>
          <w:szCs w:val="21"/>
        </w:rPr>
      </w:pPr>
    </w:p>
    <w:p w:rsidR="009C17F6" w:rsidRDefault="009C17F6" w:rsidP="009C17F6">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9C17F6" w:rsidRDefault="009C17F6" w:rsidP="009C17F6">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9C17F6" w:rsidRDefault="009C17F6" w:rsidP="009C17F6">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9C17F6" w:rsidRDefault="009C17F6" w:rsidP="009C17F6">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9C17F6" w:rsidRDefault="009C17F6" w:rsidP="009C17F6">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9C17F6" w:rsidRDefault="009C17F6" w:rsidP="009C17F6">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9C17F6" w:rsidRDefault="009C17F6" w:rsidP="009C17F6">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9C17F6" w:rsidRDefault="009C17F6" w:rsidP="009C17F6">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9C17F6" w:rsidRDefault="009C17F6" w:rsidP="009C17F6">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9C17F6" w:rsidRDefault="009C17F6" w:rsidP="009C17F6">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9C17F6" w:rsidRDefault="009C17F6" w:rsidP="009C17F6">
      <w:pPr>
        <w:tabs>
          <w:tab w:val="left" w:pos="6080"/>
          <w:tab w:val="left" w:pos="6640"/>
        </w:tabs>
        <w:autoSpaceDE w:val="0"/>
        <w:autoSpaceDN w:val="0"/>
        <w:adjustRightInd w:val="0"/>
        <w:snapToGrid w:val="0"/>
        <w:spacing w:line="480" w:lineRule="auto"/>
        <w:jc w:val="center"/>
        <w:rPr>
          <w:rFonts w:ascii="方正仿宋_GBK" w:eastAsia="方正仿宋_GBK" w:hAnsi="宋体"/>
          <w:b/>
          <w:spacing w:val="20"/>
          <w:w w:val="99"/>
          <w:kern w:val="0"/>
          <w:sz w:val="22"/>
          <w:szCs w:val="22"/>
        </w:rPr>
      </w:pPr>
      <w:r>
        <w:rPr>
          <w:rFonts w:ascii="仿宋_GB2312" w:eastAsia="仿宋_GB2312" w:hAnsi="宋体" w:cs="MingLiUfalt" w:hint="eastAsia"/>
          <w:b/>
          <w:spacing w:val="20"/>
          <w:w w:val="99"/>
          <w:kern w:val="0"/>
          <w:szCs w:val="21"/>
        </w:rPr>
        <w:t xml:space="preserve">     </w:t>
      </w:r>
      <w:r>
        <w:rPr>
          <w:rFonts w:ascii="方正仿宋_GBK" w:eastAsia="方正仿宋_GBK" w:hAnsi="宋体" w:cs="MingLiUfalt" w:hint="eastAsia"/>
          <w:b/>
          <w:spacing w:val="20"/>
          <w:w w:val="99"/>
          <w:kern w:val="0"/>
          <w:sz w:val="22"/>
          <w:szCs w:val="22"/>
        </w:rPr>
        <w:t>参与遴选企业：</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（盖单位公章）</w:t>
      </w:r>
    </w:p>
    <w:p w:rsidR="009C17F6" w:rsidRDefault="009C17F6" w:rsidP="009C17F6">
      <w:pPr>
        <w:tabs>
          <w:tab w:val="left" w:pos="6080"/>
          <w:tab w:val="left" w:pos="6640"/>
        </w:tabs>
        <w:autoSpaceDE w:val="0"/>
        <w:autoSpaceDN w:val="0"/>
        <w:adjustRightInd w:val="0"/>
        <w:snapToGrid w:val="0"/>
        <w:spacing w:line="480" w:lineRule="auto"/>
        <w:jc w:val="center"/>
        <w:rPr>
          <w:rFonts w:ascii="方正仿宋_GBK" w:eastAsia="方正仿宋_GBK" w:hAnsi="宋体" w:cs="MingLiUfalt"/>
          <w:b/>
          <w:spacing w:val="20"/>
          <w:kern w:val="0"/>
          <w:sz w:val="22"/>
          <w:szCs w:val="22"/>
        </w:rPr>
      </w:pPr>
      <w:r>
        <w:rPr>
          <w:rFonts w:ascii="方正仿宋_GBK" w:eastAsia="方正仿宋_GBK" w:hAnsi="宋体" w:cs="MingLiUfalt" w:hint="eastAsia"/>
          <w:b/>
          <w:spacing w:val="20"/>
          <w:w w:val="99"/>
          <w:kern w:val="0"/>
          <w:sz w:val="22"/>
          <w:szCs w:val="22"/>
        </w:rPr>
        <w:t>法定代表人或其委托代理人：</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（签字）</w:t>
      </w:r>
    </w:p>
    <w:p w:rsidR="009C17F6" w:rsidRDefault="009C17F6" w:rsidP="009C17F6">
      <w:pPr>
        <w:tabs>
          <w:tab w:val="left" w:pos="3280"/>
          <w:tab w:val="left" w:pos="4680"/>
          <w:tab w:val="left" w:pos="6080"/>
        </w:tabs>
        <w:autoSpaceDE w:val="0"/>
        <w:autoSpaceDN w:val="0"/>
        <w:adjustRightInd w:val="0"/>
        <w:snapToGrid w:val="0"/>
        <w:spacing w:line="480" w:lineRule="auto"/>
        <w:jc w:val="center"/>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年</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月 </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 </w:t>
      </w:r>
    </w:p>
    <w:p w:rsidR="003A101E" w:rsidRDefault="009C17F6" w:rsidP="009C17F6">
      <w:pPr>
        <w:jc w:val="left"/>
        <w:rPr>
          <w:rFonts w:eastAsia="方正仿宋_GBK"/>
          <w:spacing w:val="20"/>
          <w:sz w:val="24"/>
          <w:szCs w:val="22"/>
        </w:rPr>
      </w:pPr>
      <w:r>
        <w:rPr>
          <w:rFonts w:ascii="方正仿宋_GBK" w:eastAsia="方正仿宋_GBK" w:hAnsi="宋体" w:cs="MingLiUfalt" w:hint="eastAsia"/>
          <w:b/>
          <w:spacing w:val="20"/>
          <w:w w:val="99"/>
          <w:kern w:val="0"/>
          <w:sz w:val="22"/>
          <w:szCs w:val="22"/>
        </w:rPr>
        <w:br w:type="page"/>
      </w:r>
      <w:r w:rsidR="00564AD6">
        <w:rPr>
          <w:rFonts w:eastAsia="方正仿宋_GBK" w:hint="eastAsia"/>
          <w:spacing w:val="20"/>
          <w:sz w:val="24"/>
          <w:szCs w:val="22"/>
        </w:rPr>
        <w:lastRenderedPageBreak/>
        <w:t>（十三）样品及检验报告，</w:t>
      </w:r>
      <w:r w:rsidR="007A1BAA">
        <w:rPr>
          <w:rFonts w:eastAsia="方正仿宋_GBK" w:hint="eastAsia"/>
          <w:spacing w:val="20"/>
          <w:sz w:val="24"/>
          <w:szCs w:val="22"/>
        </w:rPr>
        <w:t>要求及目录如下：</w:t>
      </w:r>
    </w:p>
    <w:p w:rsidR="003A101E" w:rsidRDefault="007A1BAA">
      <w:pPr>
        <w:snapToGrid w:val="0"/>
        <w:spacing w:line="276" w:lineRule="auto"/>
        <w:ind w:leftChars="114" w:left="239" w:firstLineChars="100" w:firstLine="280"/>
        <w:jc w:val="left"/>
        <w:rPr>
          <w:rFonts w:eastAsia="方正仿宋_GBK"/>
          <w:spacing w:val="20"/>
          <w:sz w:val="24"/>
          <w:szCs w:val="22"/>
        </w:rPr>
      </w:pPr>
      <w:r>
        <w:rPr>
          <w:rFonts w:eastAsia="方正仿宋_GBK" w:hint="eastAsia"/>
          <w:spacing w:val="20"/>
          <w:sz w:val="24"/>
          <w:szCs w:val="22"/>
        </w:rPr>
        <w:t>1.</w:t>
      </w:r>
      <w:r>
        <w:rPr>
          <w:rFonts w:eastAsia="方正仿宋_GBK" w:hint="eastAsia"/>
          <w:spacing w:val="20"/>
          <w:sz w:val="24"/>
          <w:szCs w:val="22"/>
        </w:rPr>
        <w:t>样品使用透明自封袋分装，包装需注明药品名称；</w:t>
      </w:r>
    </w:p>
    <w:p w:rsidR="003A101E" w:rsidRDefault="007A1BAA">
      <w:pPr>
        <w:snapToGrid w:val="0"/>
        <w:spacing w:line="276" w:lineRule="auto"/>
        <w:ind w:leftChars="114" w:left="239" w:firstLineChars="100" w:firstLine="280"/>
        <w:jc w:val="left"/>
        <w:rPr>
          <w:rFonts w:eastAsia="方正仿宋_GBK"/>
          <w:spacing w:val="20"/>
          <w:sz w:val="24"/>
          <w:szCs w:val="22"/>
        </w:rPr>
      </w:pPr>
      <w:r>
        <w:rPr>
          <w:rFonts w:eastAsia="方正仿宋_GBK" w:hint="eastAsia"/>
          <w:spacing w:val="20"/>
          <w:sz w:val="24"/>
          <w:szCs w:val="22"/>
        </w:rPr>
        <w:t>2.</w:t>
      </w:r>
      <w:r>
        <w:rPr>
          <w:rFonts w:eastAsia="方正仿宋_GBK" w:hint="eastAsia"/>
          <w:spacing w:val="20"/>
          <w:sz w:val="24"/>
          <w:szCs w:val="22"/>
        </w:rPr>
        <w:t>目录内样品均需提供检验报告，一药</w:t>
      </w:r>
      <w:proofErr w:type="gramStart"/>
      <w:r>
        <w:rPr>
          <w:rFonts w:eastAsia="方正仿宋_GBK" w:hint="eastAsia"/>
          <w:spacing w:val="20"/>
          <w:sz w:val="24"/>
          <w:szCs w:val="22"/>
        </w:rPr>
        <w:t>一</w:t>
      </w:r>
      <w:proofErr w:type="gramEnd"/>
      <w:r>
        <w:rPr>
          <w:rFonts w:eastAsia="方正仿宋_GBK" w:hint="eastAsia"/>
          <w:spacing w:val="20"/>
          <w:sz w:val="24"/>
          <w:szCs w:val="22"/>
        </w:rPr>
        <w:t>检验报告相对应；</w:t>
      </w:r>
    </w:p>
    <w:p w:rsidR="00564AD6" w:rsidRDefault="00564AD6">
      <w:pPr>
        <w:snapToGrid w:val="0"/>
        <w:spacing w:line="276" w:lineRule="auto"/>
        <w:ind w:leftChars="114" w:left="239" w:firstLineChars="100" w:firstLine="280"/>
        <w:jc w:val="left"/>
        <w:rPr>
          <w:rFonts w:eastAsia="方正仿宋_GBK"/>
          <w:spacing w:val="20"/>
          <w:sz w:val="24"/>
          <w:szCs w:val="22"/>
        </w:rPr>
      </w:pPr>
      <w:r>
        <w:rPr>
          <w:rFonts w:eastAsia="方正仿宋_GBK" w:hint="eastAsia"/>
          <w:spacing w:val="20"/>
          <w:sz w:val="24"/>
          <w:szCs w:val="22"/>
        </w:rPr>
        <w:t>3</w:t>
      </w:r>
      <w:r>
        <w:rPr>
          <w:rFonts w:eastAsia="方正仿宋_GBK"/>
          <w:spacing w:val="20"/>
          <w:sz w:val="24"/>
          <w:szCs w:val="22"/>
        </w:rPr>
        <w:t>.</w:t>
      </w:r>
      <w:r>
        <w:rPr>
          <w:rFonts w:eastAsia="方正仿宋_GBK" w:hint="eastAsia"/>
          <w:spacing w:val="20"/>
          <w:sz w:val="24"/>
          <w:szCs w:val="22"/>
        </w:rPr>
        <w:t>检验报告随样品放置，样品外观、性状等</w:t>
      </w:r>
      <w:proofErr w:type="gramStart"/>
      <w:r>
        <w:rPr>
          <w:rFonts w:eastAsia="方正仿宋_GBK" w:hint="eastAsia"/>
          <w:spacing w:val="20"/>
          <w:sz w:val="24"/>
          <w:szCs w:val="22"/>
        </w:rPr>
        <w:t>为盲评模式</w:t>
      </w:r>
      <w:proofErr w:type="gramEnd"/>
      <w:r>
        <w:rPr>
          <w:rFonts w:eastAsia="方正仿宋_GBK" w:hint="eastAsia"/>
          <w:spacing w:val="20"/>
          <w:sz w:val="24"/>
          <w:szCs w:val="22"/>
        </w:rPr>
        <w:t>。</w:t>
      </w:r>
    </w:p>
    <w:p w:rsidR="003A101E" w:rsidRDefault="007A1BAA">
      <w:pPr>
        <w:snapToGrid w:val="0"/>
        <w:spacing w:line="276" w:lineRule="auto"/>
        <w:ind w:firstLineChars="200" w:firstLine="560"/>
        <w:jc w:val="left"/>
        <w:rPr>
          <w:rFonts w:eastAsia="方正仿宋_GBK"/>
          <w:b/>
          <w:bCs/>
          <w:spacing w:val="20"/>
          <w:sz w:val="24"/>
          <w:szCs w:val="22"/>
        </w:rPr>
      </w:pPr>
      <w:r>
        <w:rPr>
          <w:rFonts w:eastAsia="方正仿宋_GBK" w:hint="eastAsia"/>
          <w:b/>
          <w:bCs/>
          <w:spacing w:val="20"/>
          <w:sz w:val="24"/>
          <w:szCs w:val="22"/>
        </w:rPr>
        <w:t>特别声明：样品</w:t>
      </w:r>
      <w:proofErr w:type="gramStart"/>
      <w:r>
        <w:rPr>
          <w:rFonts w:eastAsia="方正仿宋_GBK" w:hint="eastAsia"/>
          <w:b/>
          <w:bCs/>
          <w:spacing w:val="20"/>
          <w:sz w:val="24"/>
          <w:szCs w:val="22"/>
        </w:rPr>
        <w:t>包装仅</w:t>
      </w:r>
      <w:proofErr w:type="gramEnd"/>
      <w:r>
        <w:rPr>
          <w:rFonts w:eastAsia="方正仿宋_GBK" w:hint="eastAsia"/>
          <w:b/>
          <w:bCs/>
          <w:spacing w:val="20"/>
          <w:sz w:val="24"/>
          <w:szCs w:val="22"/>
        </w:rPr>
        <w:t>保留品种名称，需隐去公司信息，不可有任何可以体现公司的文字、标志等出现。</w:t>
      </w:r>
    </w:p>
    <w:p w:rsidR="003A101E" w:rsidRDefault="003A101E">
      <w:pPr>
        <w:snapToGrid w:val="0"/>
        <w:spacing w:line="276" w:lineRule="auto"/>
        <w:ind w:firstLineChars="200" w:firstLine="560"/>
        <w:jc w:val="left"/>
        <w:rPr>
          <w:rFonts w:eastAsia="方正仿宋_GBK"/>
          <w:b/>
          <w:bCs/>
          <w:spacing w:val="20"/>
          <w:sz w:val="24"/>
          <w:szCs w:val="22"/>
        </w:rPr>
      </w:pPr>
    </w:p>
    <w:tbl>
      <w:tblPr>
        <w:tblStyle w:val="ac"/>
        <w:tblW w:w="0" w:type="auto"/>
        <w:tblLook w:val="04A0" w:firstRow="1" w:lastRow="0" w:firstColumn="1" w:lastColumn="0" w:noHBand="0" w:noVBand="1"/>
      </w:tblPr>
      <w:tblGrid>
        <w:gridCol w:w="979"/>
        <w:gridCol w:w="2429"/>
        <w:gridCol w:w="1705"/>
        <w:gridCol w:w="1705"/>
      </w:tblGrid>
      <w:tr w:rsidR="003A101E">
        <w:tc>
          <w:tcPr>
            <w:tcW w:w="6818" w:type="dxa"/>
            <w:gridSpan w:val="4"/>
          </w:tcPr>
          <w:p w:rsidR="003A101E" w:rsidRDefault="007A1BAA">
            <w:pPr>
              <w:tabs>
                <w:tab w:val="left" w:pos="6300"/>
              </w:tabs>
              <w:snapToGrid w:val="0"/>
              <w:spacing w:line="276" w:lineRule="auto"/>
              <w:ind w:firstLineChars="200" w:firstLine="562"/>
              <w:jc w:val="center"/>
              <w:rPr>
                <w:rFonts w:ascii="仿宋_GB2312" w:eastAsia="仿宋_GB2312" w:hAnsi="仿宋_GB2312" w:cs="仿宋_GB2312"/>
                <w:b/>
                <w:bCs/>
                <w:spacing w:val="20"/>
                <w:sz w:val="24"/>
              </w:rPr>
            </w:pPr>
            <w:r>
              <w:rPr>
                <w:rFonts w:ascii="仿宋_GB2312" w:eastAsia="仿宋_GB2312" w:hAnsi="仿宋_GB2312" w:cs="仿宋_GB2312" w:hint="eastAsia"/>
                <w:b/>
                <w:bCs/>
                <w:spacing w:val="20"/>
                <w:sz w:val="24"/>
              </w:rPr>
              <w:t>中药饮片样品目录</w:t>
            </w:r>
          </w:p>
        </w:tc>
      </w:tr>
      <w:tr w:rsidR="003A101E">
        <w:tc>
          <w:tcPr>
            <w:tcW w:w="979" w:type="dxa"/>
          </w:tcPr>
          <w:p w:rsidR="003A101E" w:rsidRDefault="007A1BAA">
            <w:pPr>
              <w:tabs>
                <w:tab w:val="left" w:pos="6300"/>
              </w:tabs>
              <w:snapToGrid w:val="0"/>
              <w:spacing w:line="276" w:lineRule="auto"/>
              <w:jc w:val="center"/>
              <w:rPr>
                <w:rFonts w:ascii="仿宋_GB2312" w:eastAsia="仿宋_GB2312" w:hAnsi="仿宋_GB2312" w:cs="仿宋_GB2312"/>
                <w:b/>
                <w:bCs/>
                <w:spacing w:val="20"/>
                <w:sz w:val="22"/>
                <w:szCs w:val="22"/>
              </w:rPr>
            </w:pPr>
            <w:r>
              <w:rPr>
                <w:rFonts w:ascii="仿宋_GB2312" w:eastAsia="仿宋_GB2312" w:hAnsi="仿宋_GB2312" w:cs="仿宋_GB2312" w:hint="eastAsia"/>
                <w:b/>
                <w:bCs/>
                <w:spacing w:val="20"/>
                <w:sz w:val="22"/>
                <w:szCs w:val="22"/>
              </w:rPr>
              <w:t>序号</w:t>
            </w:r>
          </w:p>
        </w:tc>
        <w:tc>
          <w:tcPr>
            <w:tcW w:w="2429" w:type="dxa"/>
          </w:tcPr>
          <w:p w:rsidR="003A101E" w:rsidRDefault="007A1BAA">
            <w:pPr>
              <w:tabs>
                <w:tab w:val="left" w:pos="6300"/>
              </w:tabs>
              <w:snapToGrid w:val="0"/>
              <w:spacing w:line="276" w:lineRule="auto"/>
              <w:jc w:val="center"/>
              <w:rPr>
                <w:rFonts w:ascii="仿宋_GB2312" w:eastAsia="仿宋_GB2312" w:hAnsi="仿宋_GB2312" w:cs="仿宋_GB2312"/>
                <w:b/>
                <w:bCs/>
                <w:spacing w:val="20"/>
                <w:sz w:val="22"/>
                <w:szCs w:val="22"/>
              </w:rPr>
            </w:pPr>
            <w:r>
              <w:rPr>
                <w:rFonts w:ascii="仿宋_GB2312" w:eastAsia="仿宋_GB2312" w:hAnsi="仿宋_GB2312" w:cs="仿宋_GB2312" w:hint="eastAsia"/>
                <w:b/>
                <w:bCs/>
                <w:spacing w:val="20"/>
                <w:sz w:val="22"/>
                <w:szCs w:val="22"/>
              </w:rPr>
              <w:t>药品名称</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b/>
                <w:bCs/>
                <w:spacing w:val="20"/>
                <w:sz w:val="22"/>
                <w:szCs w:val="22"/>
              </w:rPr>
            </w:pPr>
            <w:r>
              <w:rPr>
                <w:rFonts w:ascii="仿宋_GB2312" w:eastAsia="仿宋_GB2312" w:hAnsi="仿宋_GB2312" w:cs="仿宋_GB2312" w:hint="eastAsia"/>
                <w:b/>
                <w:bCs/>
                <w:spacing w:val="20"/>
                <w:sz w:val="22"/>
                <w:szCs w:val="22"/>
              </w:rPr>
              <w:t>分装数量/g</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b/>
                <w:bCs/>
                <w:spacing w:val="20"/>
                <w:sz w:val="22"/>
                <w:szCs w:val="22"/>
              </w:rPr>
            </w:pPr>
            <w:r>
              <w:rPr>
                <w:rFonts w:ascii="仿宋_GB2312" w:eastAsia="仿宋_GB2312" w:hAnsi="仿宋_GB2312" w:cs="仿宋_GB2312" w:hint="eastAsia"/>
                <w:b/>
                <w:bCs/>
                <w:spacing w:val="20"/>
                <w:sz w:val="22"/>
                <w:szCs w:val="22"/>
              </w:rPr>
              <w:t>分装袋数</w:t>
            </w:r>
          </w:p>
        </w:tc>
      </w:tr>
      <w:tr w:rsidR="003A101E">
        <w:tc>
          <w:tcPr>
            <w:tcW w:w="97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bookmarkStart w:id="7" w:name="OLE_LINK13" w:colFirst="0" w:colLast="1"/>
            <w:r>
              <w:rPr>
                <w:rFonts w:ascii="仿宋_GB2312" w:eastAsia="仿宋_GB2312" w:hAnsi="仿宋_GB2312" w:cs="仿宋_GB2312" w:hint="eastAsia"/>
                <w:spacing w:val="20"/>
                <w:sz w:val="22"/>
                <w:szCs w:val="22"/>
              </w:rPr>
              <w:t>1</w:t>
            </w:r>
          </w:p>
        </w:tc>
        <w:tc>
          <w:tcPr>
            <w:tcW w:w="242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黄芪</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20</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w:t>
            </w:r>
          </w:p>
        </w:tc>
      </w:tr>
      <w:tr w:rsidR="003A101E">
        <w:tc>
          <w:tcPr>
            <w:tcW w:w="97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w:t>
            </w:r>
          </w:p>
        </w:tc>
        <w:tc>
          <w:tcPr>
            <w:tcW w:w="242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当归</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20</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w:t>
            </w:r>
          </w:p>
        </w:tc>
      </w:tr>
      <w:tr w:rsidR="003A101E">
        <w:tc>
          <w:tcPr>
            <w:tcW w:w="97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3</w:t>
            </w:r>
          </w:p>
        </w:tc>
        <w:tc>
          <w:tcPr>
            <w:tcW w:w="242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荷叶</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20</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w:t>
            </w:r>
          </w:p>
        </w:tc>
      </w:tr>
      <w:tr w:rsidR="003A101E">
        <w:tc>
          <w:tcPr>
            <w:tcW w:w="97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4</w:t>
            </w:r>
          </w:p>
        </w:tc>
        <w:tc>
          <w:tcPr>
            <w:tcW w:w="242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玫瑰花</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20</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w:t>
            </w:r>
          </w:p>
        </w:tc>
      </w:tr>
      <w:tr w:rsidR="003A101E">
        <w:tc>
          <w:tcPr>
            <w:tcW w:w="97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5</w:t>
            </w:r>
          </w:p>
        </w:tc>
        <w:tc>
          <w:tcPr>
            <w:tcW w:w="2429" w:type="dxa"/>
            <w:vAlign w:val="center"/>
          </w:tcPr>
          <w:p w:rsidR="003A101E" w:rsidRDefault="007A1BAA">
            <w:pPr>
              <w:widowControl/>
              <w:jc w:val="center"/>
              <w:textAlignment w:val="center"/>
              <w:rPr>
                <w:rFonts w:ascii="宋体" w:hAnsi="宋体" w:cs="宋体"/>
                <w:color w:val="000000"/>
                <w:sz w:val="24"/>
              </w:rPr>
            </w:pPr>
            <w:r>
              <w:rPr>
                <w:rFonts w:ascii="仿宋_GB2312" w:eastAsia="仿宋_GB2312" w:hAnsi="仿宋_GB2312" w:cs="仿宋_GB2312" w:hint="eastAsia"/>
                <w:spacing w:val="20"/>
                <w:sz w:val="22"/>
                <w:szCs w:val="22"/>
              </w:rPr>
              <w:t>制白附子</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20</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w:t>
            </w:r>
          </w:p>
        </w:tc>
      </w:tr>
      <w:tr w:rsidR="003A101E">
        <w:tc>
          <w:tcPr>
            <w:tcW w:w="97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6</w:t>
            </w:r>
          </w:p>
        </w:tc>
        <w:tc>
          <w:tcPr>
            <w:tcW w:w="242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炒僵蚕</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20</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w:t>
            </w:r>
          </w:p>
        </w:tc>
      </w:tr>
      <w:tr w:rsidR="003A101E">
        <w:tc>
          <w:tcPr>
            <w:tcW w:w="97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7</w:t>
            </w:r>
          </w:p>
        </w:tc>
        <w:tc>
          <w:tcPr>
            <w:tcW w:w="242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proofErr w:type="gramStart"/>
            <w:r>
              <w:rPr>
                <w:rFonts w:ascii="仿宋_GB2312" w:eastAsia="仿宋_GB2312" w:hAnsi="仿宋_GB2312" w:cs="仿宋_GB2312" w:hint="eastAsia"/>
                <w:spacing w:val="20"/>
                <w:sz w:val="22"/>
                <w:szCs w:val="22"/>
              </w:rPr>
              <w:t>炒建曲</w:t>
            </w:r>
            <w:proofErr w:type="gramEnd"/>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20</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w:t>
            </w:r>
          </w:p>
        </w:tc>
      </w:tr>
      <w:tr w:rsidR="003A101E">
        <w:tc>
          <w:tcPr>
            <w:tcW w:w="97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8</w:t>
            </w:r>
          </w:p>
        </w:tc>
        <w:tc>
          <w:tcPr>
            <w:tcW w:w="242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丁香</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20</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w:t>
            </w:r>
          </w:p>
        </w:tc>
      </w:tr>
      <w:tr w:rsidR="003A101E">
        <w:tc>
          <w:tcPr>
            <w:tcW w:w="97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9</w:t>
            </w:r>
          </w:p>
        </w:tc>
        <w:tc>
          <w:tcPr>
            <w:tcW w:w="242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黄芩</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20</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w:t>
            </w:r>
          </w:p>
        </w:tc>
      </w:tr>
      <w:tr w:rsidR="003A101E">
        <w:tc>
          <w:tcPr>
            <w:tcW w:w="97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10</w:t>
            </w:r>
          </w:p>
        </w:tc>
        <w:tc>
          <w:tcPr>
            <w:tcW w:w="2429"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白芷</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20</w:t>
            </w:r>
          </w:p>
        </w:tc>
        <w:tc>
          <w:tcPr>
            <w:tcW w:w="1705" w:type="dxa"/>
          </w:tcPr>
          <w:p w:rsidR="003A101E" w:rsidRDefault="007A1BAA">
            <w:pPr>
              <w:tabs>
                <w:tab w:val="left" w:pos="6300"/>
              </w:tabs>
              <w:snapToGrid w:val="0"/>
              <w:spacing w:line="276" w:lineRule="auto"/>
              <w:jc w:val="center"/>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w:t>
            </w:r>
          </w:p>
        </w:tc>
      </w:tr>
      <w:bookmarkEnd w:id="7"/>
    </w:tbl>
    <w:p w:rsidR="003A101E" w:rsidRDefault="003A101E">
      <w:pPr>
        <w:snapToGrid w:val="0"/>
        <w:spacing w:line="276" w:lineRule="auto"/>
        <w:ind w:firstLineChars="200" w:firstLine="560"/>
        <w:rPr>
          <w:rFonts w:eastAsia="方正仿宋_GBK"/>
          <w:spacing w:val="20"/>
          <w:sz w:val="24"/>
          <w:szCs w:val="22"/>
        </w:rPr>
      </w:pPr>
    </w:p>
    <w:p w:rsidR="003A101E" w:rsidRDefault="007A1BAA">
      <w:pPr>
        <w:rPr>
          <w:rFonts w:eastAsia="方正仿宋_GBK"/>
          <w:spacing w:val="20"/>
          <w:sz w:val="24"/>
          <w:szCs w:val="22"/>
        </w:rPr>
      </w:pPr>
      <w:r>
        <w:rPr>
          <w:rFonts w:eastAsia="方正仿宋_GBK" w:hint="eastAsia"/>
          <w:spacing w:val="20"/>
          <w:sz w:val="24"/>
          <w:szCs w:val="22"/>
        </w:rPr>
        <w:br w:type="page"/>
      </w:r>
    </w:p>
    <w:p w:rsidR="003A101E" w:rsidRDefault="003A101E">
      <w:pPr>
        <w:snapToGrid w:val="0"/>
        <w:spacing w:line="276" w:lineRule="auto"/>
        <w:ind w:firstLineChars="200" w:firstLine="560"/>
        <w:rPr>
          <w:rFonts w:eastAsia="方正仿宋_GBK"/>
          <w:spacing w:val="20"/>
          <w:sz w:val="24"/>
          <w:szCs w:val="22"/>
        </w:rPr>
      </w:pPr>
    </w:p>
    <w:p w:rsidR="003A101E" w:rsidRDefault="007A1BAA">
      <w:pPr>
        <w:snapToGrid w:val="0"/>
        <w:spacing w:line="360" w:lineRule="auto"/>
        <w:jc w:val="left"/>
        <w:rPr>
          <w:rFonts w:eastAsia="方正仿宋_GBK"/>
          <w:spacing w:val="20"/>
          <w:sz w:val="24"/>
          <w:szCs w:val="22"/>
        </w:rPr>
      </w:pPr>
      <w:r>
        <w:rPr>
          <w:rFonts w:eastAsia="方正仿宋_GBK" w:hint="eastAsia"/>
          <w:spacing w:val="20"/>
          <w:sz w:val="24"/>
          <w:szCs w:val="22"/>
        </w:rPr>
        <w:t>三、</w:t>
      </w:r>
      <w:proofErr w:type="gramStart"/>
      <w:r>
        <w:rPr>
          <w:rFonts w:eastAsia="方正仿宋_GBK" w:hint="eastAsia"/>
          <w:spacing w:val="20"/>
          <w:sz w:val="24"/>
          <w:szCs w:val="22"/>
        </w:rPr>
        <w:t>代煎代配部分</w:t>
      </w:r>
      <w:proofErr w:type="gramEnd"/>
    </w:p>
    <w:p w:rsidR="00564AD6"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（一）</w:t>
      </w:r>
      <w:r w:rsidR="00564AD6">
        <w:rPr>
          <w:rFonts w:eastAsia="方正仿宋_GBK" w:hint="eastAsia"/>
          <w:spacing w:val="20"/>
          <w:sz w:val="24"/>
          <w:szCs w:val="22"/>
        </w:rPr>
        <w:t>业绩证明：</w:t>
      </w:r>
      <w:r w:rsidR="00564AD6" w:rsidRPr="00564AD6">
        <w:rPr>
          <w:rFonts w:eastAsia="方正仿宋_GBK" w:hint="eastAsia"/>
          <w:spacing w:val="20"/>
          <w:sz w:val="24"/>
          <w:szCs w:val="22"/>
        </w:rPr>
        <w:t>与医疗机构</w:t>
      </w:r>
      <w:r w:rsidR="00564AD6" w:rsidRPr="00564AD6">
        <w:rPr>
          <w:rFonts w:eastAsia="方正仿宋_GBK"/>
          <w:spacing w:val="20"/>
          <w:sz w:val="24"/>
          <w:szCs w:val="22"/>
        </w:rPr>
        <w:t>代煎代</w:t>
      </w:r>
      <w:proofErr w:type="gramStart"/>
      <w:r w:rsidR="00564AD6" w:rsidRPr="00564AD6">
        <w:rPr>
          <w:rFonts w:eastAsia="方正仿宋_GBK"/>
          <w:spacing w:val="20"/>
          <w:sz w:val="24"/>
          <w:szCs w:val="22"/>
        </w:rPr>
        <w:t>配服务</w:t>
      </w:r>
      <w:proofErr w:type="gramEnd"/>
      <w:r w:rsidR="00564AD6" w:rsidRPr="00564AD6">
        <w:rPr>
          <w:rFonts w:eastAsia="方正仿宋_GBK"/>
          <w:spacing w:val="20"/>
          <w:sz w:val="24"/>
          <w:szCs w:val="22"/>
        </w:rPr>
        <w:t>合同</w:t>
      </w:r>
      <w:r w:rsidR="00564AD6" w:rsidRPr="00564AD6">
        <w:rPr>
          <w:rFonts w:eastAsia="方正仿宋_GBK" w:hint="eastAsia"/>
          <w:spacing w:val="20"/>
          <w:sz w:val="24"/>
          <w:szCs w:val="22"/>
        </w:rPr>
        <w:t>，本项按合同数量评分。</w:t>
      </w:r>
    </w:p>
    <w:p w:rsidR="00564AD6" w:rsidRDefault="00564AD6">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（二）承接能力证明：</w:t>
      </w:r>
      <w:r w:rsidRPr="00564AD6">
        <w:rPr>
          <w:rFonts w:eastAsia="方正仿宋_GBK" w:hint="eastAsia"/>
          <w:spacing w:val="20"/>
          <w:sz w:val="24"/>
          <w:szCs w:val="22"/>
        </w:rPr>
        <w:t>日处方处理</w:t>
      </w:r>
      <w:proofErr w:type="gramStart"/>
      <w:r w:rsidRPr="00564AD6">
        <w:rPr>
          <w:rFonts w:eastAsia="方正仿宋_GBK" w:hint="eastAsia"/>
          <w:spacing w:val="20"/>
          <w:sz w:val="24"/>
          <w:szCs w:val="22"/>
        </w:rPr>
        <w:t>量证明</w:t>
      </w:r>
      <w:proofErr w:type="gramEnd"/>
      <w:r w:rsidRPr="00564AD6">
        <w:rPr>
          <w:rFonts w:eastAsia="方正仿宋_GBK" w:hint="eastAsia"/>
          <w:spacing w:val="20"/>
          <w:sz w:val="24"/>
          <w:szCs w:val="22"/>
        </w:rPr>
        <w:t>材料。</w:t>
      </w:r>
    </w:p>
    <w:p w:rsidR="003A101E" w:rsidRDefault="00564AD6">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（三）</w:t>
      </w:r>
      <w:r w:rsidR="007A1BAA">
        <w:rPr>
          <w:rFonts w:eastAsia="方正仿宋_GBK" w:hint="eastAsia"/>
          <w:spacing w:val="20"/>
          <w:sz w:val="24"/>
          <w:szCs w:val="22"/>
        </w:rPr>
        <w:t>场地相关材料：注册地自有房屋产权证或租赁合同等的复印件，以及平面图。</w:t>
      </w: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w:t>
      </w:r>
      <w:r w:rsidR="00564AD6">
        <w:rPr>
          <w:rFonts w:eastAsia="方正仿宋_GBK" w:hint="eastAsia"/>
          <w:spacing w:val="20"/>
          <w:sz w:val="24"/>
          <w:szCs w:val="22"/>
        </w:rPr>
        <w:t>四</w:t>
      </w:r>
      <w:r>
        <w:rPr>
          <w:rFonts w:eastAsia="方正仿宋_GBK" w:hint="eastAsia"/>
          <w:spacing w:val="20"/>
          <w:sz w:val="24"/>
          <w:szCs w:val="22"/>
        </w:rPr>
        <w:t>）专业技术人员资格证明：人员花名册、最近</w:t>
      </w:r>
      <w:r>
        <w:rPr>
          <w:rFonts w:eastAsia="方正仿宋_GBK" w:hint="eastAsia"/>
          <w:spacing w:val="20"/>
          <w:sz w:val="24"/>
          <w:szCs w:val="22"/>
        </w:rPr>
        <w:t>3</w:t>
      </w:r>
      <w:r>
        <w:rPr>
          <w:rFonts w:eastAsia="方正仿宋_GBK" w:hint="eastAsia"/>
          <w:spacing w:val="20"/>
          <w:sz w:val="24"/>
          <w:szCs w:val="22"/>
        </w:rPr>
        <w:t>月投标人为其缴纳的</w:t>
      </w:r>
      <w:proofErr w:type="gramStart"/>
      <w:r w:rsidR="00D91709">
        <w:rPr>
          <w:rFonts w:eastAsia="方正仿宋_GBK" w:hint="eastAsia"/>
          <w:spacing w:val="20"/>
          <w:sz w:val="24"/>
          <w:szCs w:val="22"/>
        </w:rPr>
        <w:t>社保证明</w:t>
      </w:r>
      <w:proofErr w:type="gramEnd"/>
      <w:r w:rsidR="00D91709">
        <w:rPr>
          <w:rFonts w:eastAsia="方正仿宋_GBK" w:hint="eastAsia"/>
          <w:spacing w:val="20"/>
          <w:sz w:val="24"/>
          <w:szCs w:val="22"/>
        </w:rPr>
        <w:t>和资质</w:t>
      </w:r>
      <w:r>
        <w:rPr>
          <w:rFonts w:eastAsia="方正仿宋_GBK" w:hint="eastAsia"/>
          <w:spacing w:val="20"/>
          <w:sz w:val="24"/>
          <w:szCs w:val="22"/>
        </w:rPr>
        <w:t>证明文件。</w:t>
      </w:r>
    </w:p>
    <w:p w:rsidR="003A101E" w:rsidRDefault="00564AD6">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（五</w:t>
      </w:r>
      <w:r w:rsidR="007A1BAA">
        <w:rPr>
          <w:rFonts w:eastAsia="方正仿宋_GBK" w:hint="eastAsia"/>
          <w:spacing w:val="20"/>
          <w:sz w:val="24"/>
          <w:szCs w:val="22"/>
        </w:rPr>
        <w:t>）设备及专用证明材料：</w:t>
      </w:r>
      <w:proofErr w:type="gramStart"/>
      <w:r w:rsidR="007A1BAA">
        <w:rPr>
          <w:rFonts w:eastAsia="方正仿宋_GBK" w:hint="eastAsia"/>
          <w:spacing w:val="20"/>
          <w:sz w:val="24"/>
          <w:szCs w:val="22"/>
        </w:rPr>
        <w:t>需体现</w:t>
      </w:r>
      <w:proofErr w:type="gramEnd"/>
      <w:r w:rsidR="007A1BAA">
        <w:rPr>
          <w:rFonts w:eastAsia="方正仿宋_GBK" w:hint="eastAsia"/>
          <w:spacing w:val="20"/>
          <w:sz w:val="24"/>
          <w:szCs w:val="22"/>
        </w:rPr>
        <w:t>设备数量等。</w:t>
      </w:r>
    </w:p>
    <w:p w:rsidR="003A101E" w:rsidRDefault="00564AD6">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（六</w:t>
      </w:r>
      <w:r w:rsidR="007A1BAA">
        <w:rPr>
          <w:rFonts w:eastAsia="方正仿宋_GBK" w:hint="eastAsia"/>
          <w:spacing w:val="20"/>
          <w:sz w:val="24"/>
          <w:szCs w:val="22"/>
        </w:rPr>
        <w:t>）煎药质量管理体系方案（格式自定）。</w:t>
      </w:r>
    </w:p>
    <w:p w:rsidR="003A101E" w:rsidRDefault="00564AD6">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（七</w:t>
      </w:r>
      <w:r w:rsidR="007A1BAA">
        <w:rPr>
          <w:rFonts w:eastAsia="方正仿宋_GBK" w:hint="eastAsia"/>
          <w:spacing w:val="20"/>
          <w:sz w:val="24"/>
          <w:szCs w:val="22"/>
        </w:rPr>
        <w:t>）配送方案：配送体系及方案：时效性、包装是否具有患者基本用药信息、夏季配送方案等方面。</w:t>
      </w:r>
    </w:p>
    <w:p w:rsidR="003A101E" w:rsidRDefault="00564AD6">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（八</w:t>
      </w:r>
      <w:r w:rsidR="007A1BAA">
        <w:rPr>
          <w:rFonts w:eastAsia="方正仿宋_GBK" w:hint="eastAsia"/>
          <w:spacing w:val="20"/>
          <w:sz w:val="24"/>
          <w:szCs w:val="22"/>
        </w:rPr>
        <w:t>）全流程可视化追溯功能：煎药质量跟踪、</w:t>
      </w:r>
      <w:proofErr w:type="gramStart"/>
      <w:r w:rsidR="007A1BAA">
        <w:rPr>
          <w:rFonts w:eastAsia="方正仿宋_GBK" w:hint="eastAsia"/>
          <w:spacing w:val="20"/>
          <w:sz w:val="24"/>
          <w:szCs w:val="22"/>
        </w:rPr>
        <w:t>有码可查</w:t>
      </w:r>
      <w:proofErr w:type="gramEnd"/>
      <w:r w:rsidR="007A1BAA">
        <w:rPr>
          <w:rFonts w:eastAsia="方正仿宋_GBK" w:hint="eastAsia"/>
          <w:spacing w:val="20"/>
          <w:sz w:val="24"/>
          <w:szCs w:val="22"/>
        </w:rPr>
        <w:t>、追溯功能、监控设施配置等。</w:t>
      </w:r>
    </w:p>
    <w:p w:rsidR="003A101E" w:rsidRPr="00564AD6" w:rsidRDefault="003A101E">
      <w:pPr>
        <w:snapToGrid w:val="0"/>
        <w:spacing w:line="276" w:lineRule="auto"/>
        <w:ind w:firstLineChars="200" w:firstLine="560"/>
        <w:rPr>
          <w:rFonts w:eastAsia="方正仿宋_GBK"/>
          <w:spacing w:val="20"/>
          <w:sz w:val="24"/>
          <w:szCs w:val="22"/>
        </w:rPr>
      </w:pPr>
    </w:p>
    <w:p w:rsidR="003A101E" w:rsidRDefault="007A1BAA">
      <w:pPr>
        <w:snapToGrid w:val="0"/>
        <w:spacing w:line="360" w:lineRule="auto"/>
        <w:jc w:val="left"/>
        <w:rPr>
          <w:rFonts w:eastAsia="方正仿宋_GBK"/>
          <w:spacing w:val="20"/>
          <w:sz w:val="24"/>
          <w:szCs w:val="22"/>
        </w:rPr>
      </w:pPr>
      <w:r>
        <w:rPr>
          <w:rFonts w:eastAsia="方正仿宋_GBK" w:hint="eastAsia"/>
          <w:spacing w:val="20"/>
          <w:sz w:val="24"/>
          <w:szCs w:val="22"/>
        </w:rPr>
        <w:t>四、其他服务部分</w:t>
      </w:r>
    </w:p>
    <w:p w:rsidR="003A101E" w:rsidRDefault="007A1BAA" w:rsidP="00564AD6">
      <w:pPr>
        <w:widowControl/>
        <w:ind w:firstLineChars="200" w:firstLine="560"/>
        <w:jc w:val="left"/>
        <w:rPr>
          <w:rFonts w:eastAsia="方正仿宋_GBK"/>
          <w:spacing w:val="20"/>
          <w:sz w:val="24"/>
          <w:szCs w:val="22"/>
        </w:rPr>
      </w:pPr>
      <w:r>
        <w:rPr>
          <w:rFonts w:eastAsia="方正仿宋_GBK" w:hint="eastAsia"/>
          <w:spacing w:val="20"/>
          <w:sz w:val="24"/>
          <w:szCs w:val="22"/>
        </w:rPr>
        <w:t>延展服务方案：</w:t>
      </w:r>
      <w:r w:rsidR="00564AD6" w:rsidRPr="00564AD6">
        <w:rPr>
          <w:rFonts w:eastAsia="方正仿宋_GBK" w:hint="eastAsia"/>
          <w:spacing w:val="20"/>
          <w:sz w:val="24"/>
          <w:szCs w:val="22"/>
        </w:rPr>
        <w:t>能够为医院提供更多个性化、有利于提升医疗水平以及医院社会形象的延伸服务方案，方案中必须包含中药茶饮的方案，茶</w:t>
      </w:r>
      <w:proofErr w:type="gramStart"/>
      <w:r w:rsidR="00564AD6" w:rsidRPr="00564AD6">
        <w:rPr>
          <w:rFonts w:eastAsia="方正仿宋_GBK" w:hint="eastAsia"/>
          <w:spacing w:val="20"/>
          <w:sz w:val="24"/>
          <w:szCs w:val="22"/>
        </w:rPr>
        <w:t>饮方案</w:t>
      </w:r>
      <w:proofErr w:type="gramEnd"/>
      <w:r w:rsidR="00564AD6" w:rsidRPr="00564AD6">
        <w:rPr>
          <w:rFonts w:eastAsia="方正仿宋_GBK" w:hint="eastAsia"/>
          <w:spacing w:val="20"/>
          <w:sz w:val="24"/>
          <w:szCs w:val="22"/>
        </w:rPr>
        <w:t>需提供成品样品（不限）；业绩、产量证明；收费方案；其他的延伸服务可参照茶</w:t>
      </w:r>
      <w:proofErr w:type="gramStart"/>
      <w:r w:rsidR="00564AD6" w:rsidRPr="00564AD6">
        <w:rPr>
          <w:rFonts w:eastAsia="方正仿宋_GBK" w:hint="eastAsia"/>
          <w:spacing w:val="20"/>
          <w:sz w:val="24"/>
          <w:szCs w:val="22"/>
        </w:rPr>
        <w:t>饮要求</w:t>
      </w:r>
      <w:proofErr w:type="gramEnd"/>
      <w:r w:rsidR="00564AD6" w:rsidRPr="00564AD6">
        <w:rPr>
          <w:rFonts w:eastAsia="方正仿宋_GBK" w:hint="eastAsia"/>
          <w:spacing w:val="20"/>
          <w:sz w:val="24"/>
          <w:szCs w:val="22"/>
        </w:rPr>
        <w:t>提供。</w:t>
      </w:r>
      <w:r>
        <w:rPr>
          <w:rFonts w:eastAsia="方正仿宋_GBK" w:hint="eastAsia"/>
          <w:spacing w:val="20"/>
          <w:sz w:val="24"/>
          <w:szCs w:val="22"/>
        </w:rPr>
        <w:t>。</w:t>
      </w:r>
    </w:p>
    <w:p w:rsidR="003A101E" w:rsidRDefault="003A101E">
      <w:pPr>
        <w:snapToGrid w:val="0"/>
        <w:spacing w:line="360" w:lineRule="auto"/>
        <w:jc w:val="left"/>
        <w:rPr>
          <w:rFonts w:eastAsia="方正仿宋_GBK"/>
          <w:spacing w:val="20"/>
          <w:sz w:val="24"/>
          <w:szCs w:val="22"/>
        </w:rPr>
      </w:pPr>
    </w:p>
    <w:p w:rsidR="003A101E" w:rsidRDefault="007A1BAA">
      <w:pPr>
        <w:snapToGrid w:val="0"/>
        <w:spacing w:line="360" w:lineRule="auto"/>
        <w:jc w:val="left"/>
        <w:rPr>
          <w:rFonts w:eastAsia="方正仿宋_GBK"/>
          <w:spacing w:val="20"/>
          <w:sz w:val="24"/>
          <w:szCs w:val="22"/>
        </w:rPr>
      </w:pPr>
      <w:r>
        <w:rPr>
          <w:rFonts w:eastAsia="方正仿宋_GBK" w:hint="eastAsia"/>
          <w:spacing w:val="20"/>
          <w:sz w:val="24"/>
          <w:szCs w:val="22"/>
        </w:rPr>
        <w:t>五、公司实验室检测能力：</w:t>
      </w:r>
      <w:r>
        <w:rPr>
          <w:rFonts w:eastAsia="方正仿宋_GBK" w:hint="eastAsia"/>
          <w:spacing w:val="20"/>
          <w:sz w:val="24"/>
          <w:szCs w:val="22"/>
        </w:rPr>
        <w:t>CNAS</w:t>
      </w:r>
      <w:r>
        <w:rPr>
          <w:rFonts w:eastAsia="方正仿宋_GBK" w:hint="eastAsia"/>
          <w:spacing w:val="20"/>
          <w:sz w:val="24"/>
          <w:szCs w:val="22"/>
        </w:rPr>
        <w:t>实验室证书复印件。</w:t>
      </w:r>
    </w:p>
    <w:p w:rsidR="003A101E" w:rsidRDefault="003A101E">
      <w:pPr>
        <w:snapToGrid w:val="0"/>
        <w:spacing w:line="276" w:lineRule="auto"/>
        <w:rPr>
          <w:rFonts w:eastAsia="方正仿宋_GBK"/>
          <w:spacing w:val="20"/>
          <w:sz w:val="24"/>
          <w:szCs w:val="22"/>
        </w:rPr>
      </w:pPr>
    </w:p>
    <w:p w:rsidR="003A101E" w:rsidRDefault="007A1BAA">
      <w:pPr>
        <w:snapToGrid w:val="0"/>
        <w:spacing w:line="276" w:lineRule="auto"/>
        <w:ind w:firstLineChars="200" w:firstLine="560"/>
        <w:rPr>
          <w:rFonts w:eastAsia="方正仿宋_GBK"/>
          <w:spacing w:val="20"/>
          <w:sz w:val="24"/>
          <w:szCs w:val="22"/>
        </w:rPr>
      </w:pPr>
      <w:r>
        <w:rPr>
          <w:rFonts w:eastAsia="方正仿宋_GBK" w:hint="eastAsia"/>
          <w:b/>
          <w:bCs/>
          <w:spacing w:val="20"/>
          <w:sz w:val="24"/>
          <w:szCs w:val="22"/>
        </w:rPr>
        <w:t>注意：以上资料文件每一页均需加盖单位公章。</w:t>
      </w:r>
    </w:p>
    <w:p w:rsidR="003A101E" w:rsidRDefault="007A1BAA">
      <w:pPr>
        <w:snapToGrid w:val="0"/>
        <w:spacing w:line="276" w:lineRule="auto"/>
        <w:ind w:firstLineChars="200" w:firstLine="562"/>
        <w:rPr>
          <w:rFonts w:ascii="仿宋" w:eastAsia="仿宋" w:hAnsi="仿宋"/>
          <w:b/>
          <w:kern w:val="0"/>
          <w:sz w:val="28"/>
          <w:szCs w:val="28"/>
        </w:rPr>
      </w:pPr>
      <w:r>
        <w:rPr>
          <w:rFonts w:ascii="仿宋" w:eastAsia="仿宋" w:hAnsi="仿宋" w:hint="eastAsia"/>
          <w:b/>
          <w:kern w:val="0"/>
          <w:sz w:val="28"/>
          <w:szCs w:val="28"/>
        </w:rPr>
        <w:br w:type="page"/>
      </w:r>
    </w:p>
    <w:p w:rsidR="003A101E" w:rsidRDefault="007A1BAA">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仿宋" w:eastAsia="仿宋" w:hAnsi="仿宋" w:hint="eastAsia"/>
          <w:b/>
          <w:kern w:val="0"/>
          <w:sz w:val="28"/>
          <w:szCs w:val="28"/>
        </w:rPr>
        <w:lastRenderedPageBreak/>
        <w:t>9</w:t>
      </w:r>
      <w:r>
        <w:rPr>
          <w:rFonts w:ascii="仿宋" w:eastAsia="仿宋" w:hAnsi="仿宋"/>
          <w:b/>
          <w:kern w:val="0"/>
          <w:sz w:val="28"/>
          <w:szCs w:val="28"/>
        </w:rPr>
        <w:t>.</w:t>
      </w:r>
      <w:r>
        <w:rPr>
          <w:rFonts w:ascii="仿宋" w:eastAsia="仿宋" w:hAnsi="仿宋" w:hint="eastAsia"/>
          <w:b/>
          <w:kern w:val="0"/>
          <w:sz w:val="28"/>
          <w:szCs w:val="28"/>
        </w:rPr>
        <w:t>响应文件报价部分信封封面</w:t>
      </w:r>
    </w:p>
    <w:p w:rsidR="003A101E" w:rsidRDefault="003A101E">
      <w:pPr>
        <w:pStyle w:val="a4"/>
        <w:ind w:left="2800" w:hangingChars="700" w:hanging="2800"/>
        <w:jc w:val="center"/>
        <w:outlineLvl w:val="0"/>
        <w:rPr>
          <w:rFonts w:ascii="Times New Roman" w:eastAsia="方正小标宋_GBK" w:hint="default"/>
          <w:spacing w:val="20"/>
          <w:sz w:val="36"/>
          <w:szCs w:val="36"/>
        </w:rPr>
      </w:pPr>
    </w:p>
    <w:p w:rsidR="00270A13" w:rsidRDefault="007A1BAA">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四川省妇幼保健院中药饮片</w:t>
      </w:r>
    </w:p>
    <w:p w:rsidR="003A101E" w:rsidRDefault="007A1BAA">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（含代煎代</w:t>
      </w:r>
      <w:proofErr w:type="gramStart"/>
      <w:r>
        <w:rPr>
          <w:rFonts w:ascii="Times New Roman" w:eastAsia="方正小标宋_GBK"/>
          <w:spacing w:val="20"/>
          <w:sz w:val="36"/>
          <w:szCs w:val="36"/>
        </w:rPr>
        <w:t>配服务</w:t>
      </w:r>
      <w:proofErr w:type="gramEnd"/>
      <w:r>
        <w:rPr>
          <w:rFonts w:ascii="Times New Roman" w:eastAsia="方正小标宋_GBK"/>
          <w:spacing w:val="20"/>
          <w:sz w:val="36"/>
          <w:szCs w:val="36"/>
        </w:rPr>
        <w:t>）</w:t>
      </w:r>
    </w:p>
    <w:p w:rsidR="003A101E" w:rsidRDefault="007A1BAA">
      <w:pPr>
        <w:pStyle w:val="a4"/>
        <w:spacing w:line="240" w:lineRule="auto"/>
        <w:ind w:firstLineChars="0" w:firstLine="0"/>
        <w:jc w:val="center"/>
        <w:outlineLvl w:val="0"/>
        <w:rPr>
          <w:rFonts w:ascii="方正仿宋_GBK" w:eastAsia="方正小标宋_GBK" w:hAnsi="宋体" w:cs="MingLiUfalt" w:hint="default"/>
          <w:b/>
          <w:spacing w:val="20"/>
          <w:szCs w:val="21"/>
          <w:u w:val="single"/>
        </w:rPr>
      </w:pPr>
      <w:r>
        <w:rPr>
          <w:rFonts w:ascii="Times New Roman" w:eastAsia="方正小标宋_GBK"/>
          <w:spacing w:val="20"/>
          <w:sz w:val="36"/>
          <w:szCs w:val="36"/>
        </w:rPr>
        <w:t>供应商遴选项目</w:t>
      </w:r>
    </w:p>
    <w:p w:rsidR="003A101E" w:rsidRDefault="003A101E">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3A101E" w:rsidRDefault="003A101E">
      <w:pPr>
        <w:tabs>
          <w:tab w:val="left" w:pos="3600"/>
          <w:tab w:val="left" w:pos="4480"/>
          <w:tab w:val="left" w:pos="5360"/>
        </w:tabs>
        <w:autoSpaceDE w:val="0"/>
        <w:autoSpaceDN w:val="0"/>
        <w:adjustRightInd w:val="0"/>
        <w:snapToGrid w:val="0"/>
        <w:spacing w:line="276" w:lineRule="auto"/>
        <w:jc w:val="left"/>
        <w:rPr>
          <w:rFonts w:ascii="仿宋_GB2312" w:eastAsia="仿宋_GB2312" w:hAnsi="宋体" w:cs="MingLiUfalt"/>
          <w:spacing w:val="20"/>
          <w:kern w:val="0"/>
          <w:szCs w:val="21"/>
        </w:rPr>
      </w:pPr>
    </w:p>
    <w:p w:rsidR="003A101E" w:rsidRDefault="003A101E">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rsidR="003A101E" w:rsidRDefault="003A101E">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rsidR="003A101E" w:rsidRDefault="007A1BAA">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proofErr w:type="gramStart"/>
      <w:r>
        <w:rPr>
          <w:rFonts w:ascii="方正小标宋_GBK" w:eastAsia="方正小标宋_GBK" w:hint="eastAsia"/>
          <w:b/>
          <w:spacing w:val="20"/>
          <w:kern w:val="0"/>
          <w:sz w:val="36"/>
          <w:szCs w:val="36"/>
        </w:rPr>
        <w:t>遴</w:t>
      </w:r>
      <w:proofErr w:type="gramEnd"/>
      <w:r>
        <w:rPr>
          <w:rFonts w:ascii="方正小标宋_GBK" w:eastAsia="方正小标宋_GBK" w:hint="eastAsia"/>
          <w:b/>
          <w:spacing w:val="20"/>
          <w:kern w:val="0"/>
          <w:sz w:val="36"/>
          <w:szCs w:val="36"/>
        </w:rPr>
        <w:t xml:space="preserve">  选</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文</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件</w:t>
      </w:r>
    </w:p>
    <w:p w:rsidR="003A101E" w:rsidRDefault="007A1BAA">
      <w:pPr>
        <w:snapToGrid w:val="0"/>
        <w:spacing w:line="276" w:lineRule="auto"/>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报价文件部分</w:t>
      </w:r>
    </w:p>
    <w:p w:rsidR="003A101E" w:rsidRDefault="003A101E">
      <w:pPr>
        <w:autoSpaceDE w:val="0"/>
        <w:autoSpaceDN w:val="0"/>
        <w:adjustRightInd w:val="0"/>
        <w:snapToGrid w:val="0"/>
        <w:spacing w:line="276" w:lineRule="auto"/>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3A101E">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3A101E" w:rsidRDefault="007A1BAA">
      <w:pPr>
        <w:tabs>
          <w:tab w:val="left" w:pos="6080"/>
          <w:tab w:val="left" w:pos="6640"/>
        </w:tabs>
        <w:autoSpaceDE w:val="0"/>
        <w:autoSpaceDN w:val="0"/>
        <w:adjustRightInd w:val="0"/>
        <w:snapToGrid w:val="0"/>
        <w:spacing w:line="480" w:lineRule="auto"/>
        <w:jc w:val="center"/>
        <w:rPr>
          <w:rFonts w:ascii="方正仿宋_GBK" w:eastAsia="方正仿宋_GBK" w:hAnsi="宋体"/>
          <w:b/>
          <w:spacing w:val="20"/>
          <w:w w:val="99"/>
          <w:kern w:val="0"/>
          <w:sz w:val="22"/>
          <w:szCs w:val="22"/>
        </w:rPr>
      </w:pPr>
      <w:r>
        <w:rPr>
          <w:rFonts w:ascii="仿宋_GB2312" w:eastAsia="仿宋_GB2312" w:hAnsi="宋体" w:cs="MingLiUfalt" w:hint="eastAsia"/>
          <w:b/>
          <w:spacing w:val="20"/>
          <w:w w:val="99"/>
          <w:kern w:val="0"/>
          <w:szCs w:val="21"/>
        </w:rPr>
        <w:t xml:space="preserve">     </w:t>
      </w:r>
      <w:r>
        <w:rPr>
          <w:rFonts w:ascii="方正仿宋_GBK" w:eastAsia="方正仿宋_GBK" w:hAnsi="宋体" w:cs="MingLiUfalt" w:hint="eastAsia"/>
          <w:b/>
          <w:spacing w:val="20"/>
          <w:w w:val="99"/>
          <w:kern w:val="0"/>
          <w:sz w:val="22"/>
          <w:szCs w:val="22"/>
        </w:rPr>
        <w:t>参与遴选企业：</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（盖单位公章）</w:t>
      </w:r>
    </w:p>
    <w:p w:rsidR="003A101E" w:rsidRDefault="007A1BAA">
      <w:pPr>
        <w:tabs>
          <w:tab w:val="left" w:pos="6080"/>
          <w:tab w:val="left" w:pos="6640"/>
        </w:tabs>
        <w:autoSpaceDE w:val="0"/>
        <w:autoSpaceDN w:val="0"/>
        <w:adjustRightInd w:val="0"/>
        <w:snapToGrid w:val="0"/>
        <w:spacing w:line="480" w:lineRule="auto"/>
        <w:jc w:val="center"/>
        <w:rPr>
          <w:rFonts w:ascii="方正仿宋_GBK" w:eastAsia="方正仿宋_GBK" w:hAnsi="宋体" w:cs="MingLiUfalt"/>
          <w:b/>
          <w:spacing w:val="20"/>
          <w:kern w:val="0"/>
          <w:sz w:val="22"/>
          <w:szCs w:val="22"/>
        </w:rPr>
      </w:pPr>
      <w:r>
        <w:rPr>
          <w:rFonts w:ascii="方正仿宋_GBK" w:eastAsia="方正仿宋_GBK" w:hAnsi="宋体" w:cs="MingLiUfalt" w:hint="eastAsia"/>
          <w:b/>
          <w:spacing w:val="20"/>
          <w:w w:val="99"/>
          <w:kern w:val="0"/>
          <w:sz w:val="22"/>
          <w:szCs w:val="22"/>
        </w:rPr>
        <w:t>法定代表人或其委托代理人：</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（签字）</w:t>
      </w:r>
    </w:p>
    <w:p w:rsidR="003A101E" w:rsidRDefault="007A1BAA">
      <w:pPr>
        <w:tabs>
          <w:tab w:val="left" w:pos="3280"/>
          <w:tab w:val="left" w:pos="4680"/>
          <w:tab w:val="left" w:pos="6080"/>
        </w:tabs>
        <w:autoSpaceDE w:val="0"/>
        <w:autoSpaceDN w:val="0"/>
        <w:adjustRightInd w:val="0"/>
        <w:snapToGrid w:val="0"/>
        <w:spacing w:line="480" w:lineRule="auto"/>
        <w:jc w:val="center"/>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年</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月 </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 </w:t>
      </w:r>
    </w:p>
    <w:p w:rsidR="003A101E" w:rsidRDefault="007A1BAA">
      <w:pPr>
        <w:jc w:val="left"/>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rPr>
        <w:br w:type="page"/>
      </w:r>
    </w:p>
    <w:p w:rsidR="003A101E" w:rsidRDefault="007A1BAA">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仿宋" w:eastAsia="仿宋" w:hAnsi="仿宋" w:hint="eastAsia"/>
          <w:b/>
          <w:kern w:val="0"/>
          <w:sz w:val="28"/>
          <w:szCs w:val="28"/>
        </w:rPr>
        <w:lastRenderedPageBreak/>
        <w:t>10.响应文件报价部分目录及要求</w:t>
      </w:r>
    </w:p>
    <w:p w:rsidR="003A101E" w:rsidRDefault="007A1BAA">
      <w:pPr>
        <w:adjustRightInd w:val="0"/>
        <w:snapToGrid w:val="0"/>
        <w:spacing w:line="276" w:lineRule="auto"/>
        <w:ind w:firstLineChars="200" w:firstLine="640"/>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限价报价文件目录及要求</w:t>
      </w:r>
    </w:p>
    <w:p w:rsidR="003A101E" w:rsidRDefault="007A1BAA">
      <w:pPr>
        <w:snapToGrid w:val="0"/>
        <w:spacing w:line="276" w:lineRule="auto"/>
        <w:ind w:firstLineChars="192" w:firstLine="538"/>
        <w:rPr>
          <w:rFonts w:ascii="仿宋_GB2312" w:eastAsia="仿宋_GB2312" w:hAnsi="仿宋_GB2312" w:cs="仿宋_GB2312"/>
          <w:spacing w:val="20"/>
          <w:sz w:val="22"/>
          <w:szCs w:val="22"/>
        </w:rPr>
      </w:pPr>
      <w:r>
        <w:rPr>
          <w:rFonts w:ascii="仿宋_GB2312" w:eastAsia="仿宋_GB2312" w:hAnsi="仿宋_GB2312" w:cs="仿宋_GB2312" w:hint="eastAsia"/>
          <w:spacing w:val="20"/>
          <w:sz w:val="24"/>
          <w:szCs w:val="22"/>
        </w:rPr>
        <w:t>一、《</w:t>
      </w:r>
      <w:r>
        <w:rPr>
          <w:rFonts w:ascii="仿宋_GB2312" w:eastAsia="仿宋_GB2312" w:hAnsi="仿宋_GB2312" w:cs="仿宋_GB2312" w:hint="eastAsia"/>
          <w:spacing w:val="20"/>
          <w:sz w:val="22"/>
          <w:szCs w:val="22"/>
        </w:rPr>
        <w:t>中药饮片限价报价目录清单</w:t>
      </w:r>
      <w:r>
        <w:rPr>
          <w:rFonts w:ascii="仿宋_GB2312" w:eastAsia="仿宋_GB2312" w:hAnsi="仿宋_GB2312" w:cs="仿宋_GB2312" w:hint="eastAsia"/>
          <w:spacing w:val="20"/>
          <w:sz w:val="24"/>
          <w:szCs w:val="22"/>
        </w:rPr>
        <w:t>》</w:t>
      </w:r>
      <w:r>
        <w:rPr>
          <w:rFonts w:ascii="仿宋_GB2312" w:eastAsia="仿宋_GB2312" w:hAnsi="仿宋_GB2312" w:cs="仿宋_GB2312" w:hint="eastAsia"/>
          <w:spacing w:val="20"/>
          <w:sz w:val="22"/>
          <w:szCs w:val="22"/>
        </w:rPr>
        <w:t>（见附件5）1份</w:t>
      </w:r>
      <w:r>
        <w:rPr>
          <w:rFonts w:ascii="仿宋_GB2312" w:eastAsia="仿宋_GB2312" w:hAnsi="宋体" w:cs="宋体" w:hint="eastAsia"/>
          <w:color w:val="000000" w:themeColor="text1"/>
          <w:kern w:val="0"/>
          <w:sz w:val="22"/>
          <w:szCs w:val="22"/>
        </w:rPr>
        <w:t>；仅包含</w:t>
      </w:r>
      <w:r>
        <w:rPr>
          <w:rFonts w:ascii="仿宋_GB2312" w:eastAsia="仿宋_GB2312" w:hAnsi="仿宋_GB2312" w:cs="仿宋_GB2312" w:hint="eastAsia"/>
          <w:spacing w:val="20"/>
          <w:sz w:val="24"/>
          <w:szCs w:val="22"/>
        </w:rPr>
        <w:t>《</w:t>
      </w:r>
      <w:r>
        <w:rPr>
          <w:rFonts w:ascii="仿宋_GB2312" w:eastAsia="仿宋_GB2312" w:hAnsi="仿宋_GB2312" w:cs="仿宋_GB2312" w:hint="eastAsia"/>
          <w:spacing w:val="20"/>
          <w:sz w:val="22"/>
          <w:szCs w:val="22"/>
        </w:rPr>
        <w:t>中药饮片限价报价目录清单</w:t>
      </w:r>
      <w:r>
        <w:rPr>
          <w:rFonts w:ascii="仿宋_GB2312" w:eastAsia="仿宋_GB2312" w:hAnsi="仿宋_GB2312" w:cs="仿宋_GB2312" w:hint="eastAsia"/>
          <w:spacing w:val="20"/>
          <w:sz w:val="24"/>
          <w:szCs w:val="22"/>
        </w:rPr>
        <w:t>》</w:t>
      </w:r>
      <w:r>
        <w:rPr>
          <w:rFonts w:ascii="仿宋_GB2312" w:eastAsia="仿宋_GB2312" w:hAnsi="仿宋_GB2312" w:cs="仿宋_GB2312" w:hint="eastAsia"/>
          <w:spacing w:val="20"/>
          <w:sz w:val="22"/>
          <w:szCs w:val="22"/>
        </w:rPr>
        <w:t>（见附件5）</w:t>
      </w:r>
      <w:r>
        <w:rPr>
          <w:rFonts w:ascii="仿宋_GB2312" w:eastAsia="仿宋_GB2312" w:hAnsi="宋体" w:cs="宋体" w:hint="eastAsia"/>
          <w:color w:val="000000" w:themeColor="text1"/>
          <w:kern w:val="0"/>
          <w:sz w:val="22"/>
          <w:szCs w:val="22"/>
        </w:rPr>
        <w:t>Excel电子版的U盘1个</w:t>
      </w:r>
      <w:r>
        <w:rPr>
          <w:rFonts w:ascii="仿宋_GB2312" w:eastAsia="仿宋_GB2312" w:hAnsi="仿宋_GB2312" w:cs="仿宋_GB2312" w:hint="eastAsia"/>
          <w:spacing w:val="20"/>
          <w:sz w:val="22"/>
          <w:szCs w:val="22"/>
        </w:rPr>
        <w:t>；</w:t>
      </w:r>
      <w:bookmarkStart w:id="8" w:name="OLE_LINK2"/>
    </w:p>
    <w:p w:rsidR="003A101E" w:rsidRDefault="007A1BAA">
      <w:pPr>
        <w:snapToGrid w:val="0"/>
        <w:spacing w:line="276" w:lineRule="auto"/>
        <w:ind w:firstLineChars="192" w:firstLine="499"/>
        <w:rPr>
          <w:rFonts w:ascii="仿宋_GB2312" w:eastAsia="仿宋_GB2312" w:hAnsi="仿宋_GB2312" w:cs="仿宋_GB2312"/>
          <w:spacing w:val="20"/>
          <w:sz w:val="22"/>
          <w:szCs w:val="22"/>
        </w:rPr>
      </w:pPr>
      <w:bookmarkStart w:id="9" w:name="OLE_LINK12"/>
      <w:r>
        <w:rPr>
          <w:rFonts w:ascii="仿宋_GB2312" w:eastAsia="仿宋_GB2312" w:hAnsi="仿宋_GB2312" w:cs="仿宋_GB2312" w:hint="eastAsia"/>
          <w:spacing w:val="20"/>
          <w:sz w:val="22"/>
          <w:szCs w:val="22"/>
        </w:rPr>
        <w:t>二、分数计算规则：在满足限价要求的前提下，按各公司报价</w:t>
      </w:r>
      <w:r w:rsidR="00393EEA">
        <w:rPr>
          <w:rFonts w:ascii="仿宋_GB2312" w:eastAsia="仿宋_GB2312" w:hAnsi="仿宋_GB2312" w:cs="仿宋_GB2312" w:hint="eastAsia"/>
          <w:spacing w:val="20"/>
          <w:sz w:val="22"/>
          <w:szCs w:val="22"/>
        </w:rPr>
        <w:t>合计</w:t>
      </w:r>
      <w:r>
        <w:rPr>
          <w:rFonts w:ascii="仿宋_GB2312" w:eastAsia="仿宋_GB2312" w:hAnsi="仿宋_GB2312" w:cs="仿宋_GB2312" w:hint="eastAsia"/>
          <w:spacing w:val="20"/>
          <w:sz w:val="22"/>
          <w:szCs w:val="22"/>
        </w:rPr>
        <w:t>（剔除集</w:t>
      </w:r>
      <w:proofErr w:type="gramStart"/>
      <w:r>
        <w:rPr>
          <w:rFonts w:ascii="仿宋_GB2312" w:eastAsia="仿宋_GB2312" w:hAnsi="仿宋_GB2312" w:cs="仿宋_GB2312" w:hint="eastAsia"/>
          <w:spacing w:val="20"/>
          <w:sz w:val="22"/>
          <w:szCs w:val="22"/>
        </w:rPr>
        <w:t>采品种</w:t>
      </w:r>
      <w:proofErr w:type="gramEnd"/>
      <w:r>
        <w:rPr>
          <w:rFonts w:ascii="仿宋_GB2312" w:eastAsia="仿宋_GB2312" w:hAnsi="仿宋_GB2312" w:cs="仿宋_GB2312" w:hint="eastAsia"/>
          <w:spacing w:val="20"/>
          <w:sz w:val="22"/>
          <w:szCs w:val="22"/>
        </w:rPr>
        <w:t>后）由低到高排名，排名第一的作为</w:t>
      </w:r>
      <w:proofErr w:type="gramStart"/>
      <w:r>
        <w:rPr>
          <w:rFonts w:ascii="仿宋_GB2312" w:eastAsia="仿宋_GB2312" w:hAnsi="仿宋_GB2312" w:cs="仿宋_GB2312" w:hint="eastAsia"/>
          <w:spacing w:val="20"/>
          <w:sz w:val="22"/>
          <w:szCs w:val="22"/>
          <w:u w:val="single"/>
        </w:rPr>
        <w:t>基准价</w:t>
      </w:r>
      <w:r>
        <w:rPr>
          <w:rFonts w:ascii="仿宋_GB2312" w:eastAsia="仿宋_GB2312" w:hAnsi="仿宋_GB2312" w:cs="仿宋_GB2312" w:hint="eastAsia"/>
          <w:spacing w:val="20"/>
          <w:sz w:val="22"/>
          <w:szCs w:val="22"/>
        </w:rPr>
        <w:t>得满分</w:t>
      </w:r>
      <w:proofErr w:type="gramEnd"/>
      <w:r>
        <w:rPr>
          <w:rFonts w:ascii="仿宋_GB2312" w:eastAsia="仿宋_GB2312" w:hAnsi="仿宋_GB2312" w:cs="仿宋_GB2312" w:hint="eastAsia"/>
          <w:spacing w:val="20"/>
          <w:sz w:val="22"/>
          <w:szCs w:val="22"/>
        </w:rPr>
        <w:t>25分，排名第二分数为25*（基准价/排名第二报价</w:t>
      </w:r>
      <w:r w:rsidR="00393EEA">
        <w:rPr>
          <w:rFonts w:ascii="仿宋_GB2312" w:eastAsia="仿宋_GB2312" w:hAnsi="仿宋_GB2312" w:cs="仿宋_GB2312" w:hint="eastAsia"/>
          <w:spacing w:val="20"/>
          <w:sz w:val="22"/>
          <w:szCs w:val="22"/>
        </w:rPr>
        <w:t>合计</w:t>
      </w:r>
      <w:r>
        <w:rPr>
          <w:rFonts w:ascii="仿宋_GB2312" w:eastAsia="仿宋_GB2312" w:hAnsi="仿宋_GB2312" w:cs="仿宋_GB2312" w:hint="eastAsia"/>
          <w:spacing w:val="20"/>
          <w:sz w:val="22"/>
          <w:szCs w:val="22"/>
        </w:rPr>
        <w:t>），以此类推。</w:t>
      </w:r>
    </w:p>
    <w:p w:rsidR="003A101E" w:rsidRDefault="007A1BAA">
      <w:pPr>
        <w:snapToGrid w:val="0"/>
        <w:spacing w:line="276" w:lineRule="auto"/>
        <w:ind w:firstLineChars="192" w:firstLine="499"/>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三、报价为剔除集</w:t>
      </w:r>
      <w:proofErr w:type="gramStart"/>
      <w:r>
        <w:rPr>
          <w:rFonts w:ascii="仿宋_GB2312" w:eastAsia="仿宋_GB2312" w:hAnsi="仿宋_GB2312" w:cs="仿宋_GB2312" w:hint="eastAsia"/>
          <w:spacing w:val="20"/>
          <w:sz w:val="22"/>
          <w:szCs w:val="22"/>
        </w:rPr>
        <w:t>采品种</w:t>
      </w:r>
      <w:proofErr w:type="gramEnd"/>
      <w:r>
        <w:rPr>
          <w:rFonts w:ascii="仿宋_GB2312" w:eastAsia="仿宋_GB2312" w:hAnsi="仿宋_GB2312" w:cs="仿宋_GB2312" w:hint="eastAsia"/>
          <w:spacing w:val="20"/>
          <w:sz w:val="22"/>
          <w:szCs w:val="22"/>
        </w:rPr>
        <w:t>后的所有药品报价合计。</w:t>
      </w:r>
    </w:p>
    <w:p w:rsidR="003A101E" w:rsidRDefault="007A1BAA">
      <w:pPr>
        <w:snapToGrid w:val="0"/>
        <w:spacing w:line="276" w:lineRule="auto"/>
        <w:ind w:firstLineChars="192" w:firstLine="499"/>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四、报价包含所有费用，无额外收费项目。</w:t>
      </w:r>
    </w:p>
    <w:p w:rsidR="003A101E" w:rsidRDefault="007A1BAA">
      <w:pPr>
        <w:snapToGrid w:val="0"/>
        <w:spacing w:line="276" w:lineRule="auto"/>
        <w:ind w:firstLineChars="192" w:firstLine="499"/>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五、不正当竞争预防措施：若报价达到限价的50%及以下，将启动成本评审程序，需提供成本</w:t>
      </w:r>
      <w:bookmarkStart w:id="10" w:name="OLE_LINK9"/>
      <w:r>
        <w:rPr>
          <w:rFonts w:ascii="仿宋_GB2312" w:eastAsia="仿宋_GB2312" w:hAnsi="仿宋_GB2312" w:cs="仿宋_GB2312" w:hint="eastAsia"/>
          <w:spacing w:val="20"/>
          <w:sz w:val="22"/>
          <w:szCs w:val="22"/>
        </w:rPr>
        <w:t>核算依据</w:t>
      </w:r>
      <w:bookmarkEnd w:id="10"/>
      <w:r>
        <w:rPr>
          <w:rFonts w:ascii="仿宋_GB2312" w:eastAsia="仿宋_GB2312" w:hAnsi="仿宋_GB2312" w:cs="仿宋_GB2312" w:hint="eastAsia"/>
          <w:spacing w:val="20"/>
          <w:sz w:val="22"/>
          <w:szCs w:val="22"/>
        </w:rPr>
        <w:t>、药品质量证明文件。</w:t>
      </w:r>
      <w:bookmarkEnd w:id="9"/>
    </w:p>
    <w:bookmarkEnd w:id="8"/>
    <w:p w:rsidR="003A101E" w:rsidRDefault="003A101E">
      <w:pPr>
        <w:snapToGrid w:val="0"/>
        <w:spacing w:line="276" w:lineRule="auto"/>
        <w:ind w:firstLineChars="192" w:firstLine="538"/>
        <w:rPr>
          <w:rFonts w:eastAsia="方正仿宋_GBK"/>
          <w:b/>
          <w:bCs/>
          <w:spacing w:val="20"/>
          <w:sz w:val="24"/>
          <w:szCs w:val="22"/>
          <w:u w:val="double"/>
        </w:rPr>
      </w:pPr>
    </w:p>
    <w:p w:rsidR="003A101E" w:rsidRDefault="007A1BAA">
      <w:pPr>
        <w:snapToGrid w:val="0"/>
        <w:spacing w:line="276" w:lineRule="auto"/>
        <w:ind w:firstLineChars="192" w:firstLine="538"/>
        <w:rPr>
          <w:rFonts w:eastAsia="方正仿宋_GBK"/>
          <w:b/>
          <w:bCs/>
          <w:spacing w:val="20"/>
          <w:sz w:val="24"/>
          <w:szCs w:val="22"/>
          <w:u w:val="double"/>
        </w:rPr>
      </w:pPr>
      <w:r>
        <w:rPr>
          <w:rFonts w:eastAsia="方正仿宋_GBK" w:hint="eastAsia"/>
          <w:b/>
          <w:bCs/>
          <w:spacing w:val="20"/>
          <w:sz w:val="24"/>
          <w:szCs w:val="22"/>
          <w:u w:val="double"/>
        </w:rPr>
        <w:t>注意</w:t>
      </w:r>
      <w:r>
        <w:rPr>
          <w:rFonts w:eastAsia="方正仿宋_GBK"/>
          <w:b/>
          <w:bCs/>
          <w:spacing w:val="20"/>
          <w:sz w:val="24"/>
          <w:szCs w:val="22"/>
          <w:u w:val="double"/>
        </w:rPr>
        <w:t>：</w:t>
      </w:r>
    </w:p>
    <w:p w:rsidR="003A101E" w:rsidRDefault="007A1BAA">
      <w:pPr>
        <w:snapToGrid w:val="0"/>
        <w:spacing w:line="276" w:lineRule="auto"/>
        <w:ind w:firstLineChars="192" w:firstLine="539"/>
        <w:rPr>
          <w:rFonts w:ascii="仿宋_GB2312" w:eastAsia="仿宋_GB2312" w:hAnsi="仿宋_GB2312" w:cs="仿宋_GB2312"/>
          <w:b/>
          <w:bCs/>
          <w:spacing w:val="20"/>
          <w:sz w:val="24"/>
          <w:szCs w:val="22"/>
          <w:u w:val="double"/>
        </w:rPr>
      </w:pPr>
      <w:proofErr w:type="gramStart"/>
      <w:r>
        <w:rPr>
          <w:rFonts w:ascii="仿宋_GB2312" w:eastAsia="仿宋_GB2312" w:hAnsi="仿宋_GB2312" w:cs="仿宋_GB2312" w:hint="eastAsia"/>
          <w:b/>
          <w:bCs/>
          <w:spacing w:val="20"/>
          <w:sz w:val="24"/>
          <w:szCs w:val="22"/>
          <w:u w:val="double"/>
        </w:rPr>
        <w:t>请严格</w:t>
      </w:r>
      <w:proofErr w:type="gramEnd"/>
      <w:r>
        <w:rPr>
          <w:rFonts w:ascii="仿宋_GB2312" w:eastAsia="仿宋_GB2312" w:hAnsi="仿宋_GB2312" w:cs="仿宋_GB2312" w:hint="eastAsia"/>
          <w:b/>
          <w:bCs/>
          <w:spacing w:val="20"/>
          <w:sz w:val="24"/>
          <w:szCs w:val="22"/>
          <w:u w:val="double"/>
        </w:rPr>
        <w:t>按照表格顺序填写，不可删改，并加盖单位公章。</w:t>
      </w:r>
    </w:p>
    <w:p w:rsidR="003A101E" w:rsidRDefault="003A101E">
      <w:pPr>
        <w:rPr>
          <w:rFonts w:eastAsia="方正仿宋_GBK"/>
          <w:spacing w:val="20"/>
          <w:sz w:val="24"/>
          <w:szCs w:val="22"/>
        </w:rPr>
      </w:pPr>
    </w:p>
    <w:sectPr w:rsidR="003A101E">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939" w:rsidRDefault="00A15939">
      <w:r>
        <w:separator/>
      </w:r>
    </w:p>
  </w:endnote>
  <w:endnote w:type="continuationSeparator" w:id="0">
    <w:p w:rsidR="00A15939" w:rsidRDefault="00A1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方正小标宋_GBK">
    <w:altName w:val="Microsoft YaHei UI"/>
    <w:charset w:val="86"/>
    <w:family w:val="script"/>
    <w:pitch w:val="default"/>
    <w:sig w:usb0="00000000" w:usb1="00000000" w:usb2="00000000" w:usb3="00000000" w:csb0="00040000" w:csb1="00000000"/>
  </w:font>
  <w:font w:name="MingLiUfalt">
    <w:altName w:val="MingLiU-ExtB"/>
    <w:charset w:val="88"/>
    <w:family w:val="auto"/>
    <w:pitch w:val="default"/>
    <w:sig w:usb0="00000000" w:usb1="00000000" w:usb2="00000010" w:usb3="00000000" w:csb0="00100000" w:csb1="00000000"/>
  </w:font>
  <w:font w:name="方正仿宋_GBK">
    <w:altName w:val="微软雅黑"/>
    <w:charset w:val="86"/>
    <w:family w:val="script"/>
    <w:pitch w:val="default"/>
    <w:sig w:usb0="00000000" w:usb1="00000000" w:usb2="00000000" w:usb3="00000000" w:csb0="00040000" w:csb1="00000000"/>
  </w:font>
  <w:font w:name="方正小标宋简体">
    <w:altName w:val="方正舒体"/>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1E" w:rsidRDefault="007A1BAA">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A101E" w:rsidRDefault="007A1BAA">
                          <w:pPr>
                            <w:pStyle w:val="a7"/>
                          </w:pPr>
                          <w:r>
                            <w:fldChar w:fldCharType="begin"/>
                          </w:r>
                          <w:r>
                            <w:instrText xml:space="preserve"> PAGE  \* MERGEFORMAT </w:instrText>
                          </w:r>
                          <w:r>
                            <w:fldChar w:fldCharType="separate"/>
                          </w:r>
                          <w:r w:rsidR="000972C3">
                            <w:rPr>
                              <w:noProof/>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1kYgIAAAw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D0tq1kYgIAAAwFAAAOAAAAAAAAAAAAAAAAAC4CAABkcnMvZTJvRG9jLnht&#10;bFBLAQItABQABgAIAAAAIQBxqtG51wAAAAUBAAAPAAAAAAAAAAAAAAAAALwEAABkcnMvZG93bnJl&#10;di54bWxQSwUGAAAAAAQABADzAAAAwAUAAAAA&#10;" filled="f" stroked="f" strokeweight=".5pt">
              <v:textbox style="mso-fit-shape-to-text:t" inset="0,0,0,0">
                <w:txbxContent>
                  <w:p w:rsidR="003A101E" w:rsidRDefault="007A1BAA">
                    <w:pPr>
                      <w:pStyle w:val="a7"/>
                    </w:pPr>
                    <w:r>
                      <w:fldChar w:fldCharType="begin"/>
                    </w:r>
                    <w:r>
                      <w:instrText xml:space="preserve"> PAGE  \* MERGEFORMAT </w:instrText>
                    </w:r>
                    <w:r>
                      <w:fldChar w:fldCharType="separate"/>
                    </w:r>
                    <w:r w:rsidR="000972C3">
                      <w:rPr>
                        <w:noProof/>
                      </w:rPr>
                      <w:t>20</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939" w:rsidRDefault="00A15939">
      <w:r>
        <w:separator/>
      </w:r>
    </w:p>
  </w:footnote>
  <w:footnote w:type="continuationSeparator" w:id="0">
    <w:p w:rsidR="00A15939" w:rsidRDefault="00A15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1E" w:rsidRDefault="007A1BAA">
    <w:pPr>
      <w:pStyle w:val="a9"/>
      <w:jc w:val="both"/>
    </w:pPr>
    <w:r>
      <w:rPr>
        <w:rFonts w:hint="eastAsia"/>
      </w:rPr>
      <w:t>四川省妇幼保健院</w:t>
    </w:r>
    <w:r>
      <w:rPr>
        <w:rFonts w:hint="eastAsia"/>
      </w:rPr>
      <w:t xml:space="preserve">                                                                    </w:t>
    </w:r>
    <w:r>
      <w:rPr>
        <w:rFonts w:hint="eastAsia"/>
      </w:rPr>
      <w:t>评选文件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84BAA4"/>
    <w:multiLevelType w:val="singleLevel"/>
    <w:tmpl w:val="5784BAA4"/>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E85"/>
    <w:rsid w:val="000135F9"/>
    <w:rsid w:val="000770EE"/>
    <w:rsid w:val="000972C3"/>
    <w:rsid w:val="00186903"/>
    <w:rsid w:val="0019771E"/>
    <w:rsid w:val="00216CE2"/>
    <w:rsid w:val="00221E11"/>
    <w:rsid w:val="002402C5"/>
    <w:rsid w:val="00244627"/>
    <w:rsid w:val="00262B82"/>
    <w:rsid w:val="00266F7E"/>
    <w:rsid w:val="00270A13"/>
    <w:rsid w:val="0031139A"/>
    <w:rsid w:val="00324A3D"/>
    <w:rsid w:val="003825C6"/>
    <w:rsid w:val="00393EEA"/>
    <w:rsid w:val="00395A95"/>
    <w:rsid w:val="003A101E"/>
    <w:rsid w:val="003A51E0"/>
    <w:rsid w:val="0040046F"/>
    <w:rsid w:val="004A0AE6"/>
    <w:rsid w:val="004A5D2B"/>
    <w:rsid w:val="00534EC3"/>
    <w:rsid w:val="005569E4"/>
    <w:rsid w:val="00557561"/>
    <w:rsid w:val="00564AD6"/>
    <w:rsid w:val="00586FEC"/>
    <w:rsid w:val="005C246E"/>
    <w:rsid w:val="006078F4"/>
    <w:rsid w:val="00635085"/>
    <w:rsid w:val="006656C6"/>
    <w:rsid w:val="006D6F3B"/>
    <w:rsid w:val="00703907"/>
    <w:rsid w:val="00735B5D"/>
    <w:rsid w:val="00783565"/>
    <w:rsid w:val="007A1BAA"/>
    <w:rsid w:val="007B5738"/>
    <w:rsid w:val="007B7BC3"/>
    <w:rsid w:val="008315E8"/>
    <w:rsid w:val="00851B46"/>
    <w:rsid w:val="008E6D20"/>
    <w:rsid w:val="008F672B"/>
    <w:rsid w:val="00982250"/>
    <w:rsid w:val="009B1740"/>
    <w:rsid w:val="009C17F6"/>
    <w:rsid w:val="00A14167"/>
    <w:rsid w:val="00A15939"/>
    <w:rsid w:val="00A33E85"/>
    <w:rsid w:val="00A513A7"/>
    <w:rsid w:val="00A876BE"/>
    <w:rsid w:val="00AC37EA"/>
    <w:rsid w:val="00B23812"/>
    <w:rsid w:val="00B40C45"/>
    <w:rsid w:val="00B642F8"/>
    <w:rsid w:val="00B73A81"/>
    <w:rsid w:val="00BE1025"/>
    <w:rsid w:val="00C503AA"/>
    <w:rsid w:val="00C5636A"/>
    <w:rsid w:val="00CD42C9"/>
    <w:rsid w:val="00CE15AB"/>
    <w:rsid w:val="00D8781C"/>
    <w:rsid w:val="00D91709"/>
    <w:rsid w:val="00DA02F0"/>
    <w:rsid w:val="00DA32A7"/>
    <w:rsid w:val="00DE548E"/>
    <w:rsid w:val="00DE6783"/>
    <w:rsid w:val="00DF21BA"/>
    <w:rsid w:val="00DF52DC"/>
    <w:rsid w:val="00E01287"/>
    <w:rsid w:val="00E41692"/>
    <w:rsid w:val="00E74936"/>
    <w:rsid w:val="00EC0F23"/>
    <w:rsid w:val="00EC5956"/>
    <w:rsid w:val="00ED3953"/>
    <w:rsid w:val="00F13B16"/>
    <w:rsid w:val="00F45B8D"/>
    <w:rsid w:val="00F83211"/>
    <w:rsid w:val="00FB158C"/>
    <w:rsid w:val="00FC1E0D"/>
    <w:rsid w:val="00FC548B"/>
    <w:rsid w:val="00FC5B23"/>
    <w:rsid w:val="00FE56DE"/>
    <w:rsid w:val="0131273D"/>
    <w:rsid w:val="015B090F"/>
    <w:rsid w:val="016320EC"/>
    <w:rsid w:val="01964270"/>
    <w:rsid w:val="01E31B46"/>
    <w:rsid w:val="02313F99"/>
    <w:rsid w:val="023D23C1"/>
    <w:rsid w:val="027520D7"/>
    <w:rsid w:val="028B5457"/>
    <w:rsid w:val="02C31095"/>
    <w:rsid w:val="02C646E1"/>
    <w:rsid w:val="031C009E"/>
    <w:rsid w:val="03505CC7"/>
    <w:rsid w:val="03744F13"/>
    <w:rsid w:val="03764359"/>
    <w:rsid w:val="03BD3D36"/>
    <w:rsid w:val="03E71A1D"/>
    <w:rsid w:val="041651F4"/>
    <w:rsid w:val="04874344"/>
    <w:rsid w:val="04CD7FA9"/>
    <w:rsid w:val="04E605C2"/>
    <w:rsid w:val="04FC43EA"/>
    <w:rsid w:val="057228FE"/>
    <w:rsid w:val="05A820BD"/>
    <w:rsid w:val="05F652DD"/>
    <w:rsid w:val="061F2DB1"/>
    <w:rsid w:val="06530982"/>
    <w:rsid w:val="06965B10"/>
    <w:rsid w:val="073E518E"/>
    <w:rsid w:val="07556A9A"/>
    <w:rsid w:val="0778747A"/>
    <w:rsid w:val="07D57174"/>
    <w:rsid w:val="081E6D6D"/>
    <w:rsid w:val="082C00F0"/>
    <w:rsid w:val="08326375"/>
    <w:rsid w:val="08393BA7"/>
    <w:rsid w:val="087B5F6E"/>
    <w:rsid w:val="09502F56"/>
    <w:rsid w:val="0A6A0048"/>
    <w:rsid w:val="0A751055"/>
    <w:rsid w:val="0A7B2255"/>
    <w:rsid w:val="0AC57974"/>
    <w:rsid w:val="0AEE299C"/>
    <w:rsid w:val="0AF02C43"/>
    <w:rsid w:val="0C525237"/>
    <w:rsid w:val="0CA55306"/>
    <w:rsid w:val="0CC00165"/>
    <w:rsid w:val="0CDD0FA5"/>
    <w:rsid w:val="0D85469F"/>
    <w:rsid w:val="0D9C49BC"/>
    <w:rsid w:val="0DF447F8"/>
    <w:rsid w:val="0E44084E"/>
    <w:rsid w:val="0EA004DC"/>
    <w:rsid w:val="0F3052F1"/>
    <w:rsid w:val="0F8751FD"/>
    <w:rsid w:val="0FCD5301"/>
    <w:rsid w:val="0FEE5277"/>
    <w:rsid w:val="1025513D"/>
    <w:rsid w:val="102B64CB"/>
    <w:rsid w:val="103A04BC"/>
    <w:rsid w:val="10BB15FD"/>
    <w:rsid w:val="11585EE5"/>
    <w:rsid w:val="127E28E2"/>
    <w:rsid w:val="128D6FC9"/>
    <w:rsid w:val="12C322E4"/>
    <w:rsid w:val="12E017EF"/>
    <w:rsid w:val="12FF7805"/>
    <w:rsid w:val="130A23C8"/>
    <w:rsid w:val="132C6B66"/>
    <w:rsid w:val="133157C3"/>
    <w:rsid w:val="134F24D1"/>
    <w:rsid w:val="137D703E"/>
    <w:rsid w:val="13985C26"/>
    <w:rsid w:val="140E7FE2"/>
    <w:rsid w:val="144D5776"/>
    <w:rsid w:val="146F4400"/>
    <w:rsid w:val="14765E17"/>
    <w:rsid w:val="14BA1BCC"/>
    <w:rsid w:val="14E135FC"/>
    <w:rsid w:val="14F31437"/>
    <w:rsid w:val="14F6002D"/>
    <w:rsid w:val="15267261"/>
    <w:rsid w:val="155B7D6A"/>
    <w:rsid w:val="1573360F"/>
    <w:rsid w:val="15C01464"/>
    <w:rsid w:val="15CA22E2"/>
    <w:rsid w:val="161D3CD1"/>
    <w:rsid w:val="163360DA"/>
    <w:rsid w:val="17255A22"/>
    <w:rsid w:val="172577D0"/>
    <w:rsid w:val="17D9680D"/>
    <w:rsid w:val="17E51656"/>
    <w:rsid w:val="18047D2E"/>
    <w:rsid w:val="181A4782"/>
    <w:rsid w:val="18AB3BF9"/>
    <w:rsid w:val="18CD6371"/>
    <w:rsid w:val="18E216F1"/>
    <w:rsid w:val="19137AFC"/>
    <w:rsid w:val="1919329F"/>
    <w:rsid w:val="19202945"/>
    <w:rsid w:val="197B7CC8"/>
    <w:rsid w:val="19B60BB4"/>
    <w:rsid w:val="19D13C3F"/>
    <w:rsid w:val="1A1B135F"/>
    <w:rsid w:val="1A350D6A"/>
    <w:rsid w:val="1A581EEF"/>
    <w:rsid w:val="1AF35E37"/>
    <w:rsid w:val="1B7E3953"/>
    <w:rsid w:val="1B963237"/>
    <w:rsid w:val="1BA47ECD"/>
    <w:rsid w:val="1BAB31F7"/>
    <w:rsid w:val="1BAD56B0"/>
    <w:rsid w:val="1BB30DD4"/>
    <w:rsid w:val="1C026332"/>
    <w:rsid w:val="1C945775"/>
    <w:rsid w:val="1CD221A8"/>
    <w:rsid w:val="1CDF48C5"/>
    <w:rsid w:val="1D030FAD"/>
    <w:rsid w:val="1D0B56BA"/>
    <w:rsid w:val="1D2C5443"/>
    <w:rsid w:val="1D4961E3"/>
    <w:rsid w:val="1E1D56A5"/>
    <w:rsid w:val="1E805C34"/>
    <w:rsid w:val="1ED750D4"/>
    <w:rsid w:val="1F026649"/>
    <w:rsid w:val="1F0B19A2"/>
    <w:rsid w:val="1F163B4F"/>
    <w:rsid w:val="1F1B12AE"/>
    <w:rsid w:val="1F2B005D"/>
    <w:rsid w:val="1F4A6440"/>
    <w:rsid w:val="1F4C63D8"/>
    <w:rsid w:val="1F4F7B88"/>
    <w:rsid w:val="1F666BD8"/>
    <w:rsid w:val="1F7B5199"/>
    <w:rsid w:val="1FAE3ADE"/>
    <w:rsid w:val="1FCD4EA9"/>
    <w:rsid w:val="1FD06747"/>
    <w:rsid w:val="202A40A9"/>
    <w:rsid w:val="207C3419"/>
    <w:rsid w:val="207F54C3"/>
    <w:rsid w:val="20AD6381"/>
    <w:rsid w:val="20B147CB"/>
    <w:rsid w:val="212042FC"/>
    <w:rsid w:val="217C26E3"/>
    <w:rsid w:val="21A41C3A"/>
    <w:rsid w:val="21C1459A"/>
    <w:rsid w:val="21CF631F"/>
    <w:rsid w:val="21D84E69"/>
    <w:rsid w:val="21EF7359"/>
    <w:rsid w:val="22105521"/>
    <w:rsid w:val="225673D8"/>
    <w:rsid w:val="229B303C"/>
    <w:rsid w:val="22E42C35"/>
    <w:rsid w:val="22FD7853"/>
    <w:rsid w:val="22FE2929"/>
    <w:rsid w:val="232079E6"/>
    <w:rsid w:val="23231F53"/>
    <w:rsid w:val="237044C9"/>
    <w:rsid w:val="2373268C"/>
    <w:rsid w:val="23CB5BA3"/>
    <w:rsid w:val="245E7561"/>
    <w:rsid w:val="24855D52"/>
    <w:rsid w:val="24B16B47"/>
    <w:rsid w:val="24DF42E9"/>
    <w:rsid w:val="25306A30"/>
    <w:rsid w:val="257638ED"/>
    <w:rsid w:val="25C32FD6"/>
    <w:rsid w:val="25FA62CC"/>
    <w:rsid w:val="263E265D"/>
    <w:rsid w:val="26CF7759"/>
    <w:rsid w:val="26EC030B"/>
    <w:rsid w:val="26F45411"/>
    <w:rsid w:val="26F71D12"/>
    <w:rsid w:val="272D58D3"/>
    <w:rsid w:val="272F6449"/>
    <w:rsid w:val="27BB5828"/>
    <w:rsid w:val="27D843EB"/>
    <w:rsid w:val="27F82CDF"/>
    <w:rsid w:val="283F090E"/>
    <w:rsid w:val="289F34C8"/>
    <w:rsid w:val="29D11A3A"/>
    <w:rsid w:val="2A273408"/>
    <w:rsid w:val="2A3B7C27"/>
    <w:rsid w:val="2AD27424"/>
    <w:rsid w:val="2ADB2B70"/>
    <w:rsid w:val="2B2A1401"/>
    <w:rsid w:val="2B98280F"/>
    <w:rsid w:val="2BC058C2"/>
    <w:rsid w:val="2C363DD6"/>
    <w:rsid w:val="2C772424"/>
    <w:rsid w:val="2CA63730"/>
    <w:rsid w:val="2CB76CC5"/>
    <w:rsid w:val="2D410C84"/>
    <w:rsid w:val="2DAF3E40"/>
    <w:rsid w:val="2DBD030B"/>
    <w:rsid w:val="2DDB3E72"/>
    <w:rsid w:val="2E2959A0"/>
    <w:rsid w:val="2E4722CA"/>
    <w:rsid w:val="2E5C4412"/>
    <w:rsid w:val="2EEE0998"/>
    <w:rsid w:val="2F063F34"/>
    <w:rsid w:val="2FB21644"/>
    <w:rsid w:val="2FF87D20"/>
    <w:rsid w:val="304C1D16"/>
    <w:rsid w:val="30590093"/>
    <w:rsid w:val="308B3171"/>
    <w:rsid w:val="30D065A7"/>
    <w:rsid w:val="30FC55EE"/>
    <w:rsid w:val="3106021B"/>
    <w:rsid w:val="31063461"/>
    <w:rsid w:val="315A2315"/>
    <w:rsid w:val="317A1394"/>
    <w:rsid w:val="324F5BF1"/>
    <w:rsid w:val="32957AA8"/>
    <w:rsid w:val="32A16AF8"/>
    <w:rsid w:val="33837901"/>
    <w:rsid w:val="340B78F6"/>
    <w:rsid w:val="34332C22"/>
    <w:rsid w:val="344F5F23"/>
    <w:rsid w:val="348D4B1D"/>
    <w:rsid w:val="34AA5361"/>
    <w:rsid w:val="34AC732B"/>
    <w:rsid w:val="34D4584C"/>
    <w:rsid w:val="35011425"/>
    <w:rsid w:val="352D221A"/>
    <w:rsid w:val="359221F9"/>
    <w:rsid w:val="35B00F67"/>
    <w:rsid w:val="35B36D3C"/>
    <w:rsid w:val="35F00B07"/>
    <w:rsid w:val="367C5073"/>
    <w:rsid w:val="36905E47"/>
    <w:rsid w:val="36B129D7"/>
    <w:rsid w:val="36E763F9"/>
    <w:rsid w:val="36FF1994"/>
    <w:rsid w:val="372C66C0"/>
    <w:rsid w:val="376D6BB8"/>
    <w:rsid w:val="37814501"/>
    <w:rsid w:val="3799733C"/>
    <w:rsid w:val="3845787B"/>
    <w:rsid w:val="388303A3"/>
    <w:rsid w:val="389425B0"/>
    <w:rsid w:val="38B60778"/>
    <w:rsid w:val="38D155B2"/>
    <w:rsid w:val="39653783"/>
    <w:rsid w:val="39B90520"/>
    <w:rsid w:val="39C72511"/>
    <w:rsid w:val="39D52E80"/>
    <w:rsid w:val="39F50AB3"/>
    <w:rsid w:val="3A081119"/>
    <w:rsid w:val="3A3C6A5B"/>
    <w:rsid w:val="3AB14109"/>
    <w:rsid w:val="3C243C4B"/>
    <w:rsid w:val="3C262DC5"/>
    <w:rsid w:val="3C2674BE"/>
    <w:rsid w:val="3C7B2807"/>
    <w:rsid w:val="3C7E15AD"/>
    <w:rsid w:val="3C917532"/>
    <w:rsid w:val="3D05582A"/>
    <w:rsid w:val="3D301862"/>
    <w:rsid w:val="3D7F3A3D"/>
    <w:rsid w:val="3DBB449B"/>
    <w:rsid w:val="3DDA7CBA"/>
    <w:rsid w:val="3DE25B6C"/>
    <w:rsid w:val="3E3E1953"/>
    <w:rsid w:val="3E522CF1"/>
    <w:rsid w:val="3E530817"/>
    <w:rsid w:val="3EAF33B9"/>
    <w:rsid w:val="3F485EA2"/>
    <w:rsid w:val="3FC11A6E"/>
    <w:rsid w:val="3FC21CDB"/>
    <w:rsid w:val="3FCE63A8"/>
    <w:rsid w:val="40486000"/>
    <w:rsid w:val="40512B35"/>
    <w:rsid w:val="40907B01"/>
    <w:rsid w:val="40BC6B48"/>
    <w:rsid w:val="40C81049"/>
    <w:rsid w:val="40CB24E9"/>
    <w:rsid w:val="413B7A6D"/>
    <w:rsid w:val="414601C0"/>
    <w:rsid w:val="418A4550"/>
    <w:rsid w:val="418D4040"/>
    <w:rsid w:val="41A90E7A"/>
    <w:rsid w:val="41BD2B78"/>
    <w:rsid w:val="423F358D"/>
    <w:rsid w:val="42F51E9D"/>
    <w:rsid w:val="43317379"/>
    <w:rsid w:val="437A127D"/>
    <w:rsid w:val="43923B90"/>
    <w:rsid w:val="43BD6E5F"/>
    <w:rsid w:val="43BF2BD7"/>
    <w:rsid w:val="44542B87"/>
    <w:rsid w:val="447119F7"/>
    <w:rsid w:val="447A6AFE"/>
    <w:rsid w:val="447D039C"/>
    <w:rsid w:val="4492209A"/>
    <w:rsid w:val="44A26055"/>
    <w:rsid w:val="45135F33"/>
    <w:rsid w:val="45230F44"/>
    <w:rsid w:val="457E261E"/>
    <w:rsid w:val="463351B6"/>
    <w:rsid w:val="46670AE9"/>
    <w:rsid w:val="466E1F8B"/>
    <w:rsid w:val="46C71DA3"/>
    <w:rsid w:val="46CE6462"/>
    <w:rsid w:val="46EA38FD"/>
    <w:rsid w:val="47084895"/>
    <w:rsid w:val="471A1ED2"/>
    <w:rsid w:val="47790CC8"/>
    <w:rsid w:val="482A4397"/>
    <w:rsid w:val="48BD16AF"/>
    <w:rsid w:val="48F97B06"/>
    <w:rsid w:val="49591DB8"/>
    <w:rsid w:val="4977185E"/>
    <w:rsid w:val="499E6DEB"/>
    <w:rsid w:val="49FC1D63"/>
    <w:rsid w:val="4A253608"/>
    <w:rsid w:val="4B093D1D"/>
    <w:rsid w:val="4B500AD1"/>
    <w:rsid w:val="4C684B60"/>
    <w:rsid w:val="4C746939"/>
    <w:rsid w:val="4C793A8F"/>
    <w:rsid w:val="4C9444D5"/>
    <w:rsid w:val="4D8C1650"/>
    <w:rsid w:val="4DBC1F35"/>
    <w:rsid w:val="4DDE635A"/>
    <w:rsid w:val="4DDF79D2"/>
    <w:rsid w:val="4DF01BDF"/>
    <w:rsid w:val="4E6323B1"/>
    <w:rsid w:val="4E6B74B7"/>
    <w:rsid w:val="4E7B3B9E"/>
    <w:rsid w:val="4E821AC1"/>
    <w:rsid w:val="4EC866B8"/>
    <w:rsid w:val="4EE5726A"/>
    <w:rsid w:val="4F601573"/>
    <w:rsid w:val="4F644633"/>
    <w:rsid w:val="4F7800DE"/>
    <w:rsid w:val="4FB01626"/>
    <w:rsid w:val="5080549C"/>
    <w:rsid w:val="50DC644B"/>
    <w:rsid w:val="50ED0658"/>
    <w:rsid w:val="512F2A1E"/>
    <w:rsid w:val="52081BED"/>
    <w:rsid w:val="521676CE"/>
    <w:rsid w:val="527179D3"/>
    <w:rsid w:val="52AA6EF0"/>
    <w:rsid w:val="52F91536"/>
    <w:rsid w:val="53095C1D"/>
    <w:rsid w:val="532F27EE"/>
    <w:rsid w:val="537A08C9"/>
    <w:rsid w:val="539578CB"/>
    <w:rsid w:val="53A11210"/>
    <w:rsid w:val="545457C2"/>
    <w:rsid w:val="547F5A6B"/>
    <w:rsid w:val="54986E9A"/>
    <w:rsid w:val="568630E0"/>
    <w:rsid w:val="56A31EE4"/>
    <w:rsid w:val="56E36785"/>
    <w:rsid w:val="57407733"/>
    <w:rsid w:val="575F3BAC"/>
    <w:rsid w:val="579637F7"/>
    <w:rsid w:val="57D04F5B"/>
    <w:rsid w:val="581B1F4E"/>
    <w:rsid w:val="582C5F09"/>
    <w:rsid w:val="58580AAD"/>
    <w:rsid w:val="58DF0AC7"/>
    <w:rsid w:val="591B5B85"/>
    <w:rsid w:val="59875AED"/>
    <w:rsid w:val="59BB49FA"/>
    <w:rsid w:val="59DC65A6"/>
    <w:rsid w:val="5A490FF5"/>
    <w:rsid w:val="5B1A64ED"/>
    <w:rsid w:val="5BB11B52"/>
    <w:rsid w:val="5BF40961"/>
    <w:rsid w:val="5C0C4088"/>
    <w:rsid w:val="5C2018E1"/>
    <w:rsid w:val="5C346657"/>
    <w:rsid w:val="5C6C4B26"/>
    <w:rsid w:val="5C7B120D"/>
    <w:rsid w:val="5CF039A9"/>
    <w:rsid w:val="5D6F0D72"/>
    <w:rsid w:val="5E486A26"/>
    <w:rsid w:val="5E8048B9"/>
    <w:rsid w:val="5EDD05BD"/>
    <w:rsid w:val="5F6B37BB"/>
    <w:rsid w:val="5F9745B0"/>
    <w:rsid w:val="5FDE42A9"/>
    <w:rsid w:val="602816AC"/>
    <w:rsid w:val="60C5514D"/>
    <w:rsid w:val="60E530F9"/>
    <w:rsid w:val="60FB3660"/>
    <w:rsid w:val="613C0A62"/>
    <w:rsid w:val="616C4F24"/>
    <w:rsid w:val="61A15B92"/>
    <w:rsid w:val="627110E9"/>
    <w:rsid w:val="62797F9D"/>
    <w:rsid w:val="62902E32"/>
    <w:rsid w:val="630006BE"/>
    <w:rsid w:val="630755A9"/>
    <w:rsid w:val="63626C83"/>
    <w:rsid w:val="63B903A8"/>
    <w:rsid w:val="63F21DB5"/>
    <w:rsid w:val="64060254"/>
    <w:rsid w:val="6441085F"/>
    <w:rsid w:val="64D70FAB"/>
    <w:rsid w:val="64D7347E"/>
    <w:rsid w:val="65652A5B"/>
    <w:rsid w:val="667F26F5"/>
    <w:rsid w:val="67787D50"/>
    <w:rsid w:val="67EF25B0"/>
    <w:rsid w:val="67FF2CF3"/>
    <w:rsid w:val="680A72D1"/>
    <w:rsid w:val="683F7593"/>
    <w:rsid w:val="684621F8"/>
    <w:rsid w:val="68831B76"/>
    <w:rsid w:val="689B3301"/>
    <w:rsid w:val="68EF720B"/>
    <w:rsid w:val="6922313D"/>
    <w:rsid w:val="69360996"/>
    <w:rsid w:val="699B2EEF"/>
    <w:rsid w:val="69A73642"/>
    <w:rsid w:val="69EC1072"/>
    <w:rsid w:val="69FC1E20"/>
    <w:rsid w:val="6A0F6D32"/>
    <w:rsid w:val="6AD246EE"/>
    <w:rsid w:val="6ADA17F5"/>
    <w:rsid w:val="6BA73DCD"/>
    <w:rsid w:val="6C4B29AA"/>
    <w:rsid w:val="6CC462B9"/>
    <w:rsid w:val="6CDC3602"/>
    <w:rsid w:val="6DFF7143"/>
    <w:rsid w:val="6E032E11"/>
    <w:rsid w:val="6E050A78"/>
    <w:rsid w:val="6E405E13"/>
    <w:rsid w:val="6E611A62"/>
    <w:rsid w:val="6EAE0FCF"/>
    <w:rsid w:val="6EAE7221"/>
    <w:rsid w:val="6ECB1B80"/>
    <w:rsid w:val="6ED74CC7"/>
    <w:rsid w:val="6ED92A98"/>
    <w:rsid w:val="6F062BB9"/>
    <w:rsid w:val="6F484F7F"/>
    <w:rsid w:val="6F6873CF"/>
    <w:rsid w:val="7036485B"/>
    <w:rsid w:val="70500FB5"/>
    <w:rsid w:val="70A975F2"/>
    <w:rsid w:val="70FC24C5"/>
    <w:rsid w:val="713C6D66"/>
    <w:rsid w:val="71605E1C"/>
    <w:rsid w:val="71842B4D"/>
    <w:rsid w:val="71973F9C"/>
    <w:rsid w:val="71C823A7"/>
    <w:rsid w:val="71EB475F"/>
    <w:rsid w:val="72135D18"/>
    <w:rsid w:val="72404633"/>
    <w:rsid w:val="726E73F3"/>
    <w:rsid w:val="729812EF"/>
    <w:rsid w:val="72A83A28"/>
    <w:rsid w:val="72B51285"/>
    <w:rsid w:val="72FF44EF"/>
    <w:rsid w:val="73092C77"/>
    <w:rsid w:val="73241A59"/>
    <w:rsid w:val="735E27D0"/>
    <w:rsid w:val="73672F41"/>
    <w:rsid w:val="737A5923"/>
    <w:rsid w:val="7395275D"/>
    <w:rsid w:val="7399049F"/>
    <w:rsid w:val="73B07597"/>
    <w:rsid w:val="73EB6821"/>
    <w:rsid w:val="742A10F7"/>
    <w:rsid w:val="74736F42"/>
    <w:rsid w:val="74895C51"/>
    <w:rsid w:val="749E3B47"/>
    <w:rsid w:val="74AC0410"/>
    <w:rsid w:val="74C257D4"/>
    <w:rsid w:val="74D53759"/>
    <w:rsid w:val="74FF2584"/>
    <w:rsid w:val="75273BF7"/>
    <w:rsid w:val="75343293"/>
    <w:rsid w:val="75644ADD"/>
    <w:rsid w:val="75902D38"/>
    <w:rsid w:val="75926C77"/>
    <w:rsid w:val="76D33CC8"/>
    <w:rsid w:val="778356EE"/>
    <w:rsid w:val="77A6318B"/>
    <w:rsid w:val="78320EC2"/>
    <w:rsid w:val="78540175"/>
    <w:rsid w:val="78B95140"/>
    <w:rsid w:val="797E068F"/>
    <w:rsid w:val="79DC10E6"/>
    <w:rsid w:val="7A37456E"/>
    <w:rsid w:val="7A3E76AA"/>
    <w:rsid w:val="7A41719B"/>
    <w:rsid w:val="7A49604F"/>
    <w:rsid w:val="7A5213A8"/>
    <w:rsid w:val="7A581137"/>
    <w:rsid w:val="7AB112A4"/>
    <w:rsid w:val="7AFE6E3A"/>
    <w:rsid w:val="7B0703E4"/>
    <w:rsid w:val="7B764C9B"/>
    <w:rsid w:val="7BAB5214"/>
    <w:rsid w:val="7C1D1542"/>
    <w:rsid w:val="7C490836"/>
    <w:rsid w:val="7C7C270C"/>
    <w:rsid w:val="7C9A000B"/>
    <w:rsid w:val="7CAA1027"/>
    <w:rsid w:val="7CAB5F67"/>
    <w:rsid w:val="7D292894"/>
    <w:rsid w:val="7E064983"/>
    <w:rsid w:val="7E861620"/>
    <w:rsid w:val="7E9117BC"/>
    <w:rsid w:val="7E977F83"/>
    <w:rsid w:val="7EF40ED1"/>
    <w:rsid w:val="7F2826D7"/>
    <w:rsid w:val="7F594067"/>
    <w:rsid w:val="7F963AF1"/>
    <w:rsid w:val="7FCC5758"/>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D17E919"/>
  <w15:docId w15:val="{C62F0757-E982-49DD-B52C-AF7661DE6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qFormat/>
    <w:pPr>
      <w:spacing w:before="100" w:beforeAutospacing="1" w:after="100" w:afterAutospacing="1"/>
      <w:jc w:val="left"/>
      <w:outlineLvl w:val="1"/>
    </w:pPr>
    <w:rPr>
      <w:rFonts w:ascii="宋体" w:hAnsi="宋体"/>
      <w:b/>
      <w:kern w:val="0"/>
      <w:sz w:val="36"/>
      <w:szCs w:val="36"/>
    </w:rPr>
  </w:style>
  <w:style w:type="paragraph" w:styleId="4">
    <w:name w:val="heading 4"/>
    <w:basedOn w:val="a"/>
    <w:next w:val="a"/>
    <w:link w:val="40"/>
    <w:unhideWhenUsed/>
    <w:qFormat/>
    <w:pPr>
      <w:keepNext/>
      <w:keepLines/>
      <w:spacing w:before="280" w:after="290" w:line="376" w:lineRule="auto"/>
      <w:outlineLvl w:val="3"/>
    </w:pPr>
    <w:rPr>
      <w:rFonts w:ascii="Calibri Light" w:hAnsi="Calibri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Indent"/>
    <w:basedOn w:val="a"/>
    <w:qFormat/>
    <w:pPr>
      <w:widowControl/>
      <w:spacing w:line="360" w:lineRule="auto"/>
      <w:ind w:firstLineChars="100" w:firstLine="280"/>
    </w:pPr>
    <w:rPr>
      <w:rFonts w:ascii="仿宋_GB2312" w:eastAsia="仿宋_GB2312" w:hint="eastAsia"/>
      <w:kern w:val="0"/>
      <w:sz w:val="30"/>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qFormat/>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40">
    <w:name w:val="标题 4 字符"/>
    <w:basedOn w:val="a0"/>
    <w:link w:val="4"/>
    <w:qFormat/>
    <w:rPr>
      <w:rFonts w:ascii="Calibri Light" w:eastAsia="宋体" w:hAnsi="Calibri Light" w:cs="Times New Roman"/>
      <w:b/>
      <w:bCs/>
      <w:sz w:val="28"/>
      <w:szCs w:val="2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D536F6-307F-4652-9091-C3E3DEB4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20</Pages>
  <Words>851</Words>
  <Characters>4853</Characters>
  <Application>Microsoft Office Word</Application>
  <DocSecurity>0</DocSecurity>
  <Lines>40</Lines>
  <Paragraphs>11</Paragraphs>
  <ScaleCrop>false</ScaleCrop>
  <Company>Sky123.Org</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420 PHARAOH</cp:lastModifiedBy>
  <cp:revision>27</cp:revision>
  <dcterms:created xsi:type="dcterms:W3CDTF">2024-12-11T09:41:00Z</dcterms:created>
  <dcterms:modified xsi:type="dcterms:W3CDTF">2025-05-10T06:16:00Z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eyJoZGlkIjoiZWM5N2ViMzcwMTgzMzZmNTU1ZjBiYTQwZTYzNzNhNjQifQ==</vt:lpwstr>
  </property>
  <property fmtid="{D5CDD505-2E9C-101B-9397-08002B2CF9AE}" pid="3" name="KSOProductBuildVer">
    <vt:lpwstr>2052-11.8.6.9023</vt:lpwstr>
  </property>
  <property fmtid="{D5CDD505-2E9C-101B-9397-08002B2CF9AE}" pid="4" name="ICV">
    <vt:lpwstr>0629A74099F04C82B58CBE434F22A192_12</vt:lpwstr>
  </property>
</Properties>
</file>