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/>
        <w:spacing w:before="0" w:beforeAutospacing="0" w:after="135" w:afterAutospacing="0"/>
        <w:jc w:val="center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四川省妇幼保健院“一次性使用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val="en-US" w:eastAsia="zh-CN"/>
        </w:rPr>
        <w:t>浮针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为专机专用医用耗材”征求意见公示</w:t>
      </w:r>
    </w:p>
    <w:p>
      <w:pPr>
        <w:widowControl/>
        <w:shd w:val="clear" w:color="auto"/>
        <w:wordWrap w:val="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医用耗材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名称：一次性使用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浮针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专机专用医用耗材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说明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我院拟采购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“一次性使用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浮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针”，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要求匹配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院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设备“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浮针进针器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”（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厂家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南京派福医学科技有限公司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；注册证号：苏宁械备20170023号）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使用。设备生产厂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家南京派福医学科技有限公司出具了该耗材专机专用的说明（附件一）。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公示日期：202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日—202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日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现就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一次性使用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浮针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为专机专用医用耗材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广泛征求各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潜在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供应商的意见。如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有不同意见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，请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将所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提意见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和相关佐证材料于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日17: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0前，以书面形式反馈至我院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医学装备部卢老师处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</w:rPr>
        <w:t>。非常感谢您的参与。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五、项目联系地址：四川省妇幼保健院晋阳院区医学装备部（成都市武侯区沙堰西二街290号综合楼二楼）；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联系人及电话：卢老师028-65978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/>
        <w:wordWrap w:val="0"/>
        <w:ind w:left="630" w:leftChars="0"/>
        <w:jc w:val="left"/>
        <w:rPr>
          <w:rFonts w:hint="eastAsia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  <w:lang w:val="en-US" w:eastAsia="zh-CN"/>
        </w:rPr>
        <w:t>专机专用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75782C"/>
    <w:multiLevelType w:val="singleLevel"/>
    <w:tmpl w:val="E275782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10533"/>
    <w:rsid w:val="00410533"/>
    <w:rsid w:val="00E07952"/>
    <w:rsid w:val="00F95F26"/>
    <w:rsid w:val="04944B93"/>
    <w:rsid w:val="04FE0305"/>
    <w:rsid w:val="05AA790F"/>
    <w:rsid w:val="065822CA"/>
    <w:rsid w:val="0A661C67"/>
    <w:rsid w:val="0B61441B"/>
    <w:rsid w:val="0C211F8D"/>
    <w:rsid w:val="1C092222"/>
    <w:rsid w:val="1E8D40B2"/>
    <w:rsid w:val="232561D7"/>
    <w:rsid w:val="27F47D3D"/>
    <w:rsid w:val="291B0A33"/>
    <w:rsid w:val="2BE727D8"/>
    <w:rsid w:val="333373CC"/>
    <w:rsid w:val="33B41089"/>
    <w:rsid w:val="35E940E4"/>
    <w:rsid w:val="37495DE3"/>
    <w:rsid w:val="3B67252E"/>
    <w:rsid w:val="42570911"/>
    <w:rsid w:val="45CC3D42"/>
    <w:rsid w:val="47023140"/>
    <w:rsid w:val="4AE60D7E"/>
    <w:rsid w:val="4C8F30DA"/>
    <w:rsid w:val="52F722B7"/>
    <w:rsid w:val="53F67888"/>
    <w:rsid w:val="564C04DC"/>
    <w:rsid w:val="5809221B"/>
    <w:rsid w:val="66063F5B"/>
    <w:rsid w:val="67B602A1"/>
    <w:rsid w:val="6E3B50E8"/>
    <w:rsid w:val="6EC256DA"/>
    <w:rsid w:val="72FF2A34"/>
    <w:rsid w:val="742A0BA4"/>
    <w:rsid w:val="75420723"/>
    <w:rsid w:val="75F154BE"/>
    <w:rsid w:val="76BC5F2A"/>
    <w:rsid w:val="7886328D"/>
    <w:rsid w:val="7A850A33"/>
    <w:rsid w:val="7B692638"/>
    <w:rsid w:val="7BF3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361</Characters>
  <Lines>3</Lines>
  <Paragraphs>1</Paragraphs>
  <TotalTime>12</TotalTime>
  <ScaleCrop>false</ScaleCrop>
  <LinksUpToDate>false</LinksUpToDate>
  <CharactersWithSpaces>423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2022-03-25T02:59:00Z</dcterms:created>
  <dc:creator>卢光丽</dc:creator>
  <cp:lastModifiedBy>卢</cp:lastModifiedBy>
  <dcterms:modified xsi:type="dcterms:W3CDTF">2025-02-11T01:33:17Z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